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A16C" w14:textId="77777777" w:rsidR="00FE0627" w:rsidRDefault="00000000">
      <w:pPr>
        <w:pStyle w:val="Standard"/>
        <w:tabs>
          <w:tab w:val="left" w:pos="7703"/>
        </w:tabs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7FD7730A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REGULAMIN </w:t>
      </w:r>
    </w:p>
    <w:p w14:paraId="0765396D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POBYTU W MIESZKANIU TRENINGOWYM W SOWCZYCACH PRZY UL</w:t>
      </w:r>
      <w:r w:rsidR="006A374B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DŁUGIEJ 37</w:t>
      </w:r>
    </w:p>
    <w:p w14:paraId="5158C890" w14:textId="77777777" w:rsidR="00FE0627" w:rsidRDefault="00FE0627">
      <w:pPr>
        <w:pStyle w:val="Standard"/>
        <w:jc w:val="center"/>
        <w:rPr>
          <w:rFonts w:ascii="Calibri" w:hAnsi="Calibri" w:cs="Calibri"/>
          <w:b/>
        </w:rPr>
      </w:pPr>
    </w:p>
    <w:p w14:paraId="56131E78" w14:textId="77777777" w:rsidR="00FE0627" w:rsidRDefault="00FE0627">
      <w:pPr>
        <w:pStyle w:val="Standard"/>
        <w:jc w:val="center"/>
        <w:rPr>
          <w:rFonts w:ascii="Calibri" w:hAnsi="Calibri" w:cs="Calibri"/>
          <w:b/>
        </w:rPr>
      </w:pPr>
    </w:p>
    <w:p w14:paraId="3684B97C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1.</w:t>
      </w:r>
    </w:p>
    <w:p w14:paraId="1CCCA65C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Definicje</w:t>
      </w:r>
    </w:p>
    <w:p w14:paraId="7216E8DE" w14:textId="77777777" w:rsidR="00FE0627" w:rsidRDefault="00000000" w:rsidP="007D79A6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73F0777E" w14:textId="77777777" w:rsidR="007D79A6" w:rsidRPr="007D79A6" w:rsidRDefault="007D79A6" w:rsidP="007D79A6">
      <w:pPr>
        <w:pStyle w:val="Standard"/>
        <w:jc w:val="center"/>
        <w:rPr>
          <w:rFonts w:ascii="Calibri" w:hAnsi="Calibri" w:cs="Calibri"/>
          <w:b/>
        </w:rPr>
      </w:pPr>
    </w:p>
    <w:p w14:paraId="6B251DDF" w14:textId="77777777" w:rsidR="00FE0627" w:rsidRDefault="00000000">
      <w:pPr>
        <w:pStyle w:val="Akapitzlist"/>
        <w:numPr>
          <w:ilvl w:val="0"/>
          <w:numId w:val="24"/>
        </w:numPr>
        <w:spacing w:after="0"/>
        <w:jc w:val="both"/>
      </w:pPr>
      <w:r>
        <w:rPr>
          <w:rFonts w:cs="Calibri"/>
          <w:b/>
        </w:rPr>
        <w:t>Mieszkanie treningowe</w:t>
      </w:r>
      <w:r>
        <w:rPr>
          <w:rFonts w:cs="Calibri"/>
        </w:rPr>
        <w:t xml:space="preserve"> zwane dalej „Mieszkaniem”- forma świadczenia pomocy społecznej zorganizowanej dla osób usamodzielnianych opuszczających pieczę zastępczą  mająca na celu zapewnienie usług bytowych oraz nauki, rozwijanie lub utrwalanie samodzielności, sprawności w zakresie samoobsługi, pełnienia ról społecznych w integracji ze społecznością lokalną w celu umożliwienia prowadzenia samodzielnego życia.</w:t>
      </w:r>
    </w:p>
    <w:p w14:paraId="09F7F305" w14:textId="77777777" w:rsidR="00FE0627" w:rsidRDefault="00000000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cs="Calibri"/>
          <w:b/>
        </w:rPr>
        <w:t>Mieszkaniec</w:t>
      </w:r>
      <w:r>
        <w:rPr>
          <w:rFonts w:cs="Calibri"/>
        </w:rPr>
        <w:t xml:space="preserve"> – osoba usamodzielniana opuszczająca pieczę zastępczą w przedziale wiekowym od 18 do 25 roku życia, pochodząca z terenu powiatu oleskiego lub zameldowana na terenie powiatu oleskiego, która została zakwalifikowana do korzystania z pomocy </w:t>
      </w:r>
      <w:r>
        <w:rPr>
          <w:rFonts w:cs="Calibri"/>
        </w:rPr>
        <w:br/>
        <w:t>w formie pobytu w mieszkaniu treningowym.</w:t>
      </w:r>
    </w:p>
    <w:p w14:paraId="0832B5CD" w14:textId="77777777" w:rsidR="00FE0627" w:rsidRDefault="00000000">
      <w:pPr>
        <w:pStyle w:val="Akapitzlist"/>
        <w:numPr>
          <w:ilvl w:val="0"/>
          <w:numId w:val="1"/>
        </w:numPr>
        <w:spacing w:after="0"/>
        <w:jc w:val="both"/>
      </w:pPr>
      <w:r>
        <w:rPr>
          <w:b/>
        </w:rPr>
        <w:t>Pracownik socjalny</w:t>
      </w:r>
      <w:r>
        <w:t xml:space="preserve"> – pracownik Powiatowego Centrum Pomocy Rodzinie w Oleśnie, który w ramach realizowanych obowiązków prowadzi postępowanie w sprawie przyznania miejsca w mieszkaniu treningowym.</w:t>
      </w:r>
    </w:p>
    <w:p w14:paraId="1C7528AE" w14:textId="77777777" w:rsidR="00FE0627" w:rsidRDefault="00000000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cs="Calibri"/>
          <w:b/>
        </w:rPr>
        <w:t>Opiekun mieszkania</w:t>
      </w:r>
      <w:r>
        <w:rPr>
          <w:rFonts w:cs="Calibri"/>
        </w:rPr>
        <w:t xml:space="preserve"> – osoba wyznaczona przez Dyrektora Powiatowego Centrum Pomocy Rodzinie w Oleśnie (PCPR), sprawująca nadzór i opiekę nad mieszkaniem treningowym oraz osobami w nim zamieszkałymi.</w:t>
      </w:r>
    </w:p>
    <w:p w14:paraId="55A65F52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2.</w:t>
      </w:r>
    </w:p>
    <w:p w14:paraId="6AA3AAE6" w14:textId="77777777" w:rsidR="00FE0627" w:rsidRDefault="00000000">
      <w:pPr>
        <w:pStyle w:val="Standard"/>
        <w:tabs>
          <w:tab w:val="left" w:pos="2934"/>
        </w:tabs>
        <w:jc w:val="center"/>
      </w:pPr>
      <w:r>
        <w:rPr>
          <w:rFonts w:ascii="Calibri" w:hAnsi="Calibri" w:cs="Calibri"/>
          <w:b/>
        </w:rPr>
        <w:t>Podstawy prawne funkcjonowania mieszkania treningowego</w:t>
      </w:r>
    </w:p>
    <w:p w14:paraId="23E018CA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2</w:t>
      </w:r>
    </w:p>
    <w:p w14:paraId="6723D20D" w14:textId="77777777" w:rsidR="00FE0627" w:rsidRDefault="00000000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Mieszkanie treningowe funkcjonuje na podstawie:</w:t>
      </w:r>
    </w:p>
    <w:p w14:paraId="643E204D" w14:textId="77777777" w:rsidR="00FE0627" w:rsidRDefault="00000000">
      <w:pPr>
        <w:pStyle w:val="Akapitzlist"/>
        <w:numPr>
          <w:ilvl w:val="0"/>
          <w:numId w:val="25"/>
        </w:numPr>
        <w:spacing w:after="0"/>
        <w:jc w:val="both"/>
        <w:rPr>
          <w:rFonts w:cs="Calibri"/>
        </w:rPr>
      </w:pPr>
      <w:r>
        <w:rPr>
          <w:rFonts w:cs="Calibri"/>
        </w:rPr>
        <w:t>ustawy z dnia 9 czerwca 2011 r. o wspieraniu rodziny i systemie pieczy zastępczej;</w:t>
      </w:r>
    </w:p>
    <w:p w14:paraId="3E6A132C" w14:textId="77777777" w:rsidR="00FE0627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>
        <w:rPr>
          <w:rFonts w:cs="Calibri"/>
        </w:rPr>
        <w:t>ustawy z dnia 12 marca 2004r. o pomocy społecznej;</w:t>
      </w:r>
    </w:p>
    <w:p w14:paraId="066E59BA" w14:textId="77777777" w:rsidR="00FE0627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bookmarkStart w:id="0" w:name="_Hlk164078629"/>
      <w:r>
        <w:rPr>
          <w:rFonts w:cs="Calibri"/>
        </w:rPr>
        <w:t xml:space="preserve">rozporządzenia Ministra Rodziny i Polityki Społecznej z dnia 30 października 2023r. </w:t>
      </w:r>
      <w:r>
        <w:rPr>
          <w:rFonts w:cs="Calibri"/>
        </w:rPr>
        <w:br/>
        <w:t>w sprawie mieszkań treningowych i wspomaganych.</w:t>
      </w:r>
    </w:p>
    <w:bookmarkEnd w:id="0"/>
    <w:p w14:paraId="5274E6C5" w14:textId="77777777" w:rsidR="00FE0627" w:rsidRDefault="00FE0627">
      <w:pPr>
        <w:pStyle w:val="Standard"/>
        <w:jc w:val="center"/>
        <w:rPr>
          <w:rFonts w:ascii="Calibri" w:hAnsi="Calibri" w:cs="Calibri"/>
          <w:b/>
        </w:rPr>
      </w:pPr>
    </w:p>
    <w:p w14:paraId="69C6083A" w14:textId="77777777" w:rsidR="00FE0627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3.</w:t>
      </w:r>
    </w:p>
    <w:p w14:paraId="6D369227" w14:textId="77777777" w:rsidR="00FE0627" w:rsidRDefault="00000000">
      <w:pPr>
        <w:pStyle w:val="Standard"/>
        <w:jc w:val="center"/>
      </w:pPr>
      <w:r>
        <w:rPr>
          <w:rFonts w:ascii="Calibri" w:hAnsi="Calibri" w:cs="Calibri"/>
          <w:b/>
        </w:rPr>
        <w:t>Organizacja wewnętrzna mieszkania treningowego</w:t>
      </w:r>
    </w:p>
    <w:p w14:paraId="6191D063" w14:textId="77777777" w:rsidR="00FE0627" w:rsidRDefault="00000000">
      <w:pPr>
        <w:pStyle w:val="Standard"/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3</w:t>
      </w:r>
    </w:p>
    <w:p w14:paraId="31F4474C" w14:textId="77777777" w:rsidR="00FE0627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cs="Calibri"/>
        </w:rPr>
      </w:pPr>
      <w:r>
        <w:rPr>
          <w:rFonts w:cs="Calibri"/>
        </w:rPr>
        <w:t>Mieszkanie znajduje się na II piętrze w budynku położonym w Sowczycach, przy ul. Długiej 37.</w:t>
      </w:r>
    </w:p>
    <w:p w14:paraId="03600694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Mieszkanie treningowe wyposażone jest w instalację wodną, kanalizacyjną, elektryczną oraz centralne ogrzewanie.</w:t>
      </w:r>
    </w:p>
    <w:p w14:paraId="15E918AF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="Calibri"/>
        </w:rPr>
        <w:t>Łączna powierzchnia użytkowa Mieszkania wynosi 127,13 m</w:t>
      </w:r>
      <w:r>
        <w:rPr>
          <w:rFonts w:cs="Calibri"/>
          <w:vertAlign w:val="superscript"/>
        </w:rPr>
        <w:t xml:space="preserve">2 </w:t>
      </w:r>
      <w:r>
        <w:rPr>
          <w:rFonts w:cs="Calibri"/>
        </w:rPr>
        <w:t>i składa się z:</w:t>
      </w:r>
    </w:p>
    <w:p w14:paraId="2A64BEE7" w14:textId="77777777" w:rsidR="00FE0627" w:rsidRDefault="00000000">
      <w:pPr>
        <w:pStyle w:val="Akapitzlist"/>
        <w:numPr>
          <w:ilvl w:val="0"/>
          <w:numId w:val="27"/>
        </w:numPr>
        <w:spacing w:after="0"/>
        <w:jc w:val="both"/>
        <w:rPr>
          <w:rFonts w:cs="Calibri"/>
        </w:rPr>
      </w:pPr>
      <w:r>
        <w:rPr>
          <w:rFonts w:cs="Calibri"/>
        </w:rPr>
        <w:t>trzech pokoi mieszkalnych o powierzchni:</w:t>
      </w:r>
    </w:p>
    <w:p w14:paraId="75FC68C6" w14:textId="77777777" w:rsidR="00FE0627" w:rsidRDefault="00000000">
      <w:pPr>
        <w:pStyle w:val="Akapitzlist"/>
        <w:numPr>
          <w:ilvl w:val="0"/>
          <w:numId w:val="28"/>
        </w:numPr>
        <w:spacing w:after="0"/>
        <w:jc w:val="both"/>
      </w:pPr>
      <w:r>
        <w:rPr>
          <w:rFonts w:cs="Calibri"/>
        </w:rPr>
        <w:t>pokój 1 – 22,68 m</w:t>
      </w:r>
      <w:r>
        <w:rPr>
          <w:rFonts w:cs="Calibri"/>
          <w:vertAlign w:val="superscript"/>
        </w:rPr>
        <w:t>2</w:t>
      </w:r>
      <w:r>
        <w:rPr>
          <w:rFonts w:cs="Calibri"/>
        </w:rPr>
        <w:t>,</w:t>
      </w:r>
    </w:p>
    <w:p w14:paraId="6F4C715B" w14:textId="77777777" w:rsidR="00FE0627" w:rsidRDefault="00000000">
      <w:pPr>
        <w:pStyle w:val="Akapitzlist"/>
        <w:numPr>
          <w:ilvl w:val="0"/>
          <w:numId w:val="23"/>
        </w:numPr>
        <w:spacing w:after="0"/>
        <w:jc w:val="both"/>
      </w:pPr>
      <w:r>
        <w:rPr>
          <w:rFonts w:cs="Calibri"/>
        </w:rPr>
        <w:t>pokój 2 – 18,82 m</w:t>
      </w:r>
      <w:r>
        <w:rPr>
          <w:rFonts w:cs="Calibri"/>
          <w:vertAlign w:val="superscript"/>
        </w:rPr>
        <w:t>2,</w:t>
      </w:r>
      <w:r>
        <w:rPr>
          <w:rFonts w:cs="Calibri"/>
        </w:rPr>
        <w:t>,</w:t>
      </w:r>
    </w:p>
    <w:p w14:paraId="62A5B2F5" w14:textId="77777777" w:rsidR="00FE0627" w:rsidRDefault="00000000">
      <w:pPr>
        <w:pStyle w:val="Akapitzlist"/>
        <w:numPr>
          <w:ilvl w:val="0"/>
          <w:numId w:val="23"/>
        </w:numPr>
        <w:spacing w:after="0"/>
        <w:jc w:val="both"/>
      </w:pPr>
      <w:r>
        <w:t>pokój 3 – 19,35 m</w:t>
      </w:r>
      <w:r>
        <w:rPr>
          <w:vertAlign w:val="superscript"/>
        </w:rPr>
        <w:t>2</w:t>
      </w:r>
      <w:r>
        <w:t>;</w:t>
      </w:r>
    </w:p>
    <w:p w14:paraId="09CF476F" w14:textId="77777777" w:rsidR="00FE0627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>pomieszczeń wspólnych o powierzchni:</w:t>
      </w:r>
    </w:p>
    <w:p w14:paraId="6FF42C69" w14:textId="77777777" w:rsidR="00FE0627" w:rsidRDefault="00000000">
      <w:pPr>
        <w:pStyle w:val="Akapitzlist"/>
        <w:numPr>
          <w:ilvl w:val="0"/>
          <w:numId w:val="29"/>
        </w:numPr>
        <w:spacing w:after="0"/>
        <w:jc w:val="both"/>
      </w:pPr>
      <w:r>
        <w:t>kuchni – 11,49 m</w:t>
      </w:r>
      <w:r>
        <w:rPr>
          <w:vertAlign w:val="superscript"/>
        </w:rPr>
        <w:t>2</w:t>
      </w:r>
      <w:r>
        <w:t>,</w:t>
      </w:r>
    </w:p>
    <w:p w14:paraId="0558B61A" w14:textId="77777777" w:rsidR="00FE0627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łazienki wraz z WC – 13,36 m</w:t>
      </w:r>
      <w:r>
        <w:rPr>
          <w:vertAlign w:val="superscript"/>
        </w:rPr>
        <w:t>2</w:t>
      </w:r>
      <w:r>
        <w:t>,</w:t>
      </w:r>
    </w:p>
    <w:p w14:paraId="374EC3F6" w14:textId="77777777" w:rsidR="00FE0627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korytarzy – 27,43 m</w:t>
      </w:r>
      <w:r>
        <w:rPr>
          <w:vertAlign w:val="superscript"/>
        </w:rPr>
        <w:t>2</w:t>
      </w:r>
      <w:r>
        <w:t>,</w:t>
      </w:r>
    </w:p>
    <w:p w14:paraId="63C076E7" w14:textId="77777777" w:rsidR="00FE0627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pomieszczenia gospodarczego – 9,60 m</w:t>
      </w:r>
      <w:r>
        <w:rPr>
          <w:vertAlign w:val="superscript"/>
        </w:rPr>
        <w:t>2</w:t>
      </w:r>
      <w:r>
        <w:t>,</w:t>
      </w:r>
    </w:p>
    <w:p w14:paraId="699E6125" w14:textId="77777777" w:rsidR="00FE0627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pomieszczenia opiekuna mieszkania – 4,40 m</w:t>
      </w:r>
      <w:r>
        <w:rPr>
          <w:vertAlign w:val="superscript"/>
        </w:rPr>
        <w:t>2</w:t>
      </w:r>
      <w:r>
        <w:t>.</w:t>
      </w:r>
    </w:p>
    <w:p w14:paraId="7C01B17D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Mieszkanie jest wyposażone w meble, sprzęt gospodarstwa domowego oraz inne wyposażenie niezbędne do prawidłowego funkcjonowania samodzielnego gospodarstwa domowego.</w:t>
      </w:r>
    </w:p>
    <w:p w14:paraId="6802FB93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Mieszkanie treningowe prowadzi Powiatowe Centrum Pomocy Rodzinie w Oleśnie.</w:t>
      </w:r>
    </w:p>
    <w:p w14:paraId="557A1749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Nadzór nad funkcjonowaniem mieszkania treningowego oraz postępowanie w sprawie przyznania  miejsca w mieszkaniu treningowym prowadzi pracownik socjalny Działu pomocy instytucjonalnej, pieczy zastępczej i interwencji kryzysowej.</w:t>
      </w:r>
    </w:p>
    <w:p w14:paraId="47DC200A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="Calibri"/>
        </w:rPr>
        <w:t>Bezpośredni nadzór i opiekę nad mieszkaniem treningowym oraz osobami w nim zamieszkałymi sprawuje opiekun mieszkania.</w:t>
      </w:r>
    </w:p>
    <w:p w14:paraId="62C5F546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Nadzór nad realizacją zakresu pomocy związanej z pobytem w mieszkaniu sprawuje Dyrektor PCPR.</w:t>
      </w:r>
    </w:p>
    <w:p w14:paraId="5F5F6FDF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 xml:space="preserve">W mieszkaniu treningowym może jednocześnie zamieszkiwać nie więcej niż </w:t>
      </w:r>
      <w:r>
        <w:br/>
        <w:t>4 usamodzielnianych wychowanków.</w:t>
      </w:r>
    </w:p>
    <w:p w14:paraId="6B539800" w14:textId="77777777" w:rsidR="00FE0627" w:rsidRDefault="00000000">
      <w:pPr>
        <w:pStyle w:val="Akapitzlist"/>
        <w:numPr>
          <w:ilvl w:val="0"/>
          <w:numId w:val="3"/>
        </w:numPr>
        <w:spacing w:after="0"/>
        <w:jc w:val="both"/>
      </w:pPr>
      <w:r>
        <w:t>Wyżywienie oraz środki czystości zakupywane są we własnym zakresie przez użytkujących Mieszkanie.</w:t>
      </w:r>
    </w:p>
    <w:p w14:paraId="00FB179D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Rozdział 4.</w:t>
      </w:r>
    </w:p>
    <w:p w14:paraId="3BC58CD2" w14:textId="77777777" w:rsidR="00FE0627" w:rsidRDefault="00000000">
      <w:pPr>
        <w:pStyle w:val="Standard"/>
        <w:tabs>
          <w:tab w:val="left" w:pos="3831"/>
        </w:tabs>
        <w:jc w:val="center"/>
      </w:pPr>
      <w:r>
        <w:rPr>
          <w:b/>
        </w:rPr>
        <w:t>Obowiązki Opiekuna mieszkania</w:t>
      </w:r>
    </w:p>
    <w:p w14:paraId="24B82344" w14:textId="77777777" w:rsidR="00FE0627" w:rsidRDefault="00000000">
      <w:pPr>
        <w:pStyle w:val="Standard"/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472DB7E0" w14:textId="77777777" w:rsidR="00FE0627" w:rsidRDefault="00000000">
      <w:pPr>
        <w:pStyle w:val="Akapitzlist"/>
        <w:numPr>
          <w:ilvl w:val="0"/>
          <w:numId w:val="30"/>
        </w:numPr>
        <w:tabs>
          <w:tab w:val="left" w:pos="-4725"/>
        </w:tabs>
        <w:spacing w:after="0"/>
        <w:ind w:left="993" w:hanging="426"/>
        <w:jc w:val="both"/>
      </w:pPr>
      <w:r>
        <w:t>Do zadań Opiekuna mieszkania w szczególności należy:</w:t>
      </w:r>
    </w:p>
    <w:p w14:paraId="3FF3F3DA" w14:textId="77777777" w:rsidR="00FE0627" w:rsidRDefault="00000000">
      <w:pPr>
        <w:pStyle w:val="Akapitzlist"/>
        <w:numPr>
          <w:ilvl w:val="0"/>
          <w:numId w:val="31"/>
        </w:numPr>
        <w:tabs>
          <w:tab w:val="left" w:pos="-8325"/>
        </w:tabs>
        <w:spacing w:after="0"/>
        <w:ind w:left="1276" w:hanging="283"/>
        <w:jc w:val="both"/>
      </w:pPr>
      <w:r>
        <w:t>koordynacja działań o charakterze administracyjnym;</w:t>
      </w:r>
    </w:p>
    <w:p w14:paraId="0CDEC61E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bieżące monitorowanie poziomu funkcjonowania społecznego i stanu zdrowia mieszkańców;</w:t>
      </w:r>
    </w:p>
    <w:p w14:paraId="59633128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nadzór nad organizacją mieszkania i sprawowanie pieczy nad właściwym jego użytkowaniem;</w:t>
      </w:r>
    </w:p>
    <w:p w14:paraId="4D61B794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monitorowanie pobytu mieszkańców;</w:t>
      </w:r>
    </w:p>
    <w:p w14:paraId="38CC7FC2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współpraca i wspieranie osób w rozwiązywaniu ich problemów, w szczególności udzielanie pomocy i wskazywanie sposobów załatwiania bieżących spraw codziennych, osobistych i urzędowych;</w:t>
      </w:r>
    </w:p>
    <w:p w14:paraId="184E0AE6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uczestnictwo i koordynacja w realizacji usług świadczonych w mieszkaniu;</w:t>
      </w:r>
    </w:p>
    <w:p w14:paraId="0504CFBB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współpraca i wspieranie mieszkańców w zakresie integracji społecznej, edukacyjnej                      i zawodowej;</w:t>
      </w:r>
    </w:p>
    <w:p w14:paraId="24A1F8ED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wspieranie mieszkańców w realizacji programu usamodzielnienia;</w:t>
      </w:r>
    </w:p>
    <w:p w14:paraId="74D75437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276" w:hanging="283"/>
        <w:jc w:val="both"/>
      </w:pPr>
      <w:r>
        <w:t>współpraca z rodziną i opiekunami procesu usamodzielnienia mieszkańców mieszkania treningowego;</w:t>
      </w:r>
    </w:p>
    <w:p w14:paraId="03C6C40F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418" w:hanging="425"/>
        <w:jc w:val="both"/>
      </w:pPr>
      <w:r>
        <w:t>dokonywanie oceny sytuacji mieszkańców warunkującej zakres i rodzaj świadczonego wsparcia;</w:t>
      </w:r>
    </w:p>
    <w:p w14:paraId="7B5C3382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418" w:hanging="425"/>
        <w:jc w:val="both"/>
      </w:pPr>
      <w:r>
        <w:t>kontrola przestrzegania praw i obowiązków przez mieszkańców;</w:t>
      </w:r>
    </w:p>
    <w:p w14:paraId="1B310E0C" w14:textId="77777777" w:rsidR="00FE0627" w:rsidRDefault="00000000">
      <w:pPr>
        <w:pStyle w:val="Akapitzlist"/>
        <w:numPr>
          <w:ilvl w:val="0"/>
          <w:numId w:val="7"/>
        </w:numPr>
        <w:tabs>
          <w:tab w:val="left" w:pos="-8325"/>
        </w:tabs>
        <w:spacing w:after="0"/>
        <w:ind w:left="1418" w:hanging="425"/>
        <w:jc w:val="both"/>
      </w:pPr>
      <w:r>
        <w:t>zgłaszanie stwierdzonych nieprawidłowości;</w:t>
      </w:r>
    </w:p>
    <w:p w14:paraId="43F493BD" w14:textId="77777777" w:rsidR="00FE0627" w:rsidRDefault="00000000">
      <w:pPr>
        <w:pStyle w:val="Akapitzlist"/>
        <w:numPr>
          <w:ilvl w:val="0"/>
          <w:numId w:val="7"/>
        </w:numPr>
        <w:tabs>
          <w:tab w:val="left" w:pos="-12345"/>
          <w:tab w:val="left" w:pos="-2602"/>
        </w:tabs>
        <w:spacing w:after="0"/>
        <w:ind w:hanging="732"/>
        <w:jc w:val="both"/>
      </w:pPr>
      <w:r>
        <w:t>pomoc w rozwiązywaniu konfliktów pomiędzy mieszkańcami.</w:t>
      </w:r>
    </w:p>
    <w:p w14:paraId="18D4880A" w14:textId="77777777" w:rsidR="00FE0627" w:rsidRDefault="00FE0627">
      <w:pPr>
        <w:pStyle w:val="Akapitzlist"/>
        <w:tabs>
          <w:tab w:val="left" w:pos="-8325"/>
          <w:tab w:val="left" w:pos="1418"/>
        </w:tabs>
        <w:spacing w:after="0"/>
        <w:ind w:left="1725"/>
        <w:jc w:val="both"/>
      </w:pPr>
    </w:p>
    <w:p w14:paraId="2C739AF6" w14:textId="77777777" w:rsidR="00FE0627" w:rsidRDefault="00000000">
      <w:pPr>
        <w:pStyle w:val="Akapitzlist"/>
        <w:numPr>
          <w:ilvl w:val="0"/>
          <w:numId w:val="6"/>
        </w:numPr>
        <w:tabs>
          <w:tab w:val="left" w:pos="-4725"/>
          <w:tab w:val="left" w:pos="851"/>
        </w:tabs>
        <w:spacing w:after="0"/>
        <w:ind w:left="1134" w:hanging="283"/>
        <w:jc w:val="both"/>
      </w:pPr>
      <w:r>
        <w:t xml:space="preserve">Opiekun mieszkania ma prawo wejścia do pokoju mieszkalnego w każdym czasie, </w:t>
      </w:r>
      <w:r>
        <w:br/>
        <w:t>w trakcie pobytu mieszkańca.</w:t>
      </w:r>
    </w:p>
    <w:p w14:paraId="6A0C931A" w14:textId="77777777" w:rsidR="00FE0627" w:rsidRDefault="00000000">
      <w:pPr>
        <w:pStyle w:val="Akapitzlist"/>
        <w:numPr>
          <w:ilvl w:val="0"/>
          <w:numId w:val="6"/>
        </w:numPr>
        <w:tabs>
          <w:tab w:val="left" w:pos="-4725"/>
        </w:tabs>
        <w:spacing w:after="0"/>
        <w:ind w:left="1134" w:hanging="283"/>
        <w:jc w:val="both"/>
      </w:pPr>
      <w:r>
        <w:t>Opiekun mieszkania zastrzega sobie prawo wejścia do pokoju mieszkalnego także pod nieobecność mieszkańca w sytuacjach wymagających szybkiego dostępu, takich jak: awarie wywołujące szkodę, w sytuacjach zagrożenia życia, zdrowia lub mienia.</w:t>
      </w:r>
    </w:p>
    <w:p w14:paraId="7F742E13" w14:textId="77777777" w:rsidR="00FE0627" w:rsidRDefault="00FE0627">
      <w:pPr>
        <w:pStyle w:val="Akapitzlist"/>
        <w:tabs>
          <w:tab w:val="left" w:pos="435"/>
        </w:tabs>
        <w:ind w:left="1365"/>
        <w:jc w:val="both"/>
      </w:pPr>
    </w:p>
    <w:p w14:paraId="271882BE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lastRenderedPageBreak/>
        <w:t>Rozdział 5.</w:t>
      </w:r>
    </w:p>
    <w:p w14:paraId="725C85F7" w14:textId="77777777" w:rsidR="00FE0627" w:rsidRDefault="00000000">
      <w:pPr>
        <w:pStyle w:val="Standard"/>
        <w:tabs>
          <w:tab w:val="left" w:pos="3247"/>
        </w:tabs>
        <w:jc w:val="center"/>
        <w:rPr>
          <w:b/>
        </w:rPr>
      </w:pPr>
      <w:r>
        <w:rPr>
          <w:b/>
        </w:rPr>
        <w:t>Cel funkcjonowania mieszkania</w:t>
      </w:r>
    </w:p>
    <w:p w14:paraId="628C57DA" w14:textId="77777777" w:rsidR="00FE0627" w:rsidRDefault="00000000">
      <w:pPr>
        <w:pStyle w:val="Standard"/>
        <w:spacing w:line="276" w:lineRule="auto"/>
        <w:jc w:val="center"/>
        <w:rPr>
          <w:b/>
        </w:rPr>
      </w:pPr>
      <w:r>
        <w:rPr>
          <w:b/>
        </w:rPr>
        <w:t>§ 5</w:t>
      </w:r>
    </w:p>
    <w:p w14:paraId="3D13419A" w14:textId="77777777" w:rsidR="00FE0627" w:rsidRDefault="00000000">
      <w:pPr>
        <w:pStyle w:val="Akapitzlist"/>
        <w:numPr>
          <w:ilvl w:val="0"/>
          <w:numId w:val="32"/>
        </w:numPr>
        <w:tabs>
          <w:tab w:val="left" w:pos="-6336"/>
        </w:tabs>
        <w:spacing w:after="0"/>
        <w:jc w:val="both"/>
      </w:pPr>
      <w:r>
        <w:t>Mieszkanie treningowe zostało utworzone w celu:</w:t>
      </w:r>
    </w:p>
    <w:p w14:paraId="26C89101" w14:textId="77777777" w:rsidR="00FE0627" w:rsidRDefault="00000000">
      <w:pPr>
        <w:pStyle w:val="Akapitzlist"/>
        <w:numPr>
          <w:ilvl w:val="0"/>
          <w:numId w:val="33"/>
        </w:numPr>
        <w:tabs>
          <w:tab w:val="left" w:pos="-7776"/>
        </w:tabs>
        <w:spacing w:after="0"/>
        <w:jc w:val="both"/>
      </w:pPr>
      <w:r>
        <w:t xml:space="preserve">okresowego zabezpieczenia warunków lokalowych osobom usamodzielnianym </w:t>
      </w:r>
      <w:r>
        <w:br/>
        <w:t>z rodzinnej lub instytucjonalnej pieczy zastępczej;</w:t>
      </w:r>
    </w:p>
    <w:p w14:paraId="776FA7F4" w14:textId="77777777" w:rsidR="00FE0627" w:rsidRDefault="00000000">
      <w:pPr>
        <w:pStyle w:val="Akapitzlist"/>
        <w:numPr>
          <w:ilvl w:val="0"/>
          <w:numId w:val="33"/>
        </w:numPr>
        <w:tabs>
          <w:tab w:val="left" w:pos="-7776"/>
        </w:tabs>
        <w:spacing w:after="0"/>
        <w:jc w:val="both"/>
      </w:pPr>
      <w:r>
        <w:t>umożliwienia pracy socjalnej i indywidualnych programów usamodzielnienia osób usamodzielnianych;</w:t>
      </w:r>
    </w:p>
    <w:p w14:paraId="118B3E9E" w14:textId="77777777" w:rsidR="00FE0627" w:rsidRDefault="00000000">
      <w:pPr>
        <w:pStyle w:val="Akapitzlist"/>
        <w:numPr>
          <w:ilvl w:val="0"/>
          <w:numId w:val="33"/>
        </w:numPr>
        <w:tabs>
          <w:tab w:val="left" w:pos="-7776"/>
        </w:tabs>
        <w:spacing w:after="0"/>
        <w:jc w:val="both"/>
      </w:pPr>
      <w:r>
        <w:t xml:space="preserve">wsparcia procesu usamodzielnienia oraz umożliwienia praktycznej realizacji indywidualnych programów usamodzielnienia z zakresu umiejętności społecznych. </w:t>
      </w:r>
    </w:p>
    <w:p w14:paraId="25EDFA5C" w14:textId="77777777" w:rsidR="00FE0627" w:rsidRDefault="00000000">
      <w:pPr>
        <w:pStyle w:val="Akapitzlist"/>
        <w:numPr>
          <w:ilvl w:val="0"/>
          <w:numId w:val="8"/>
        </w:numPr>
        <w:tabs>
          <w:tab w:val="left" w:pos="-6336"/>
        </w:tabs>
        <w:spacing w:after="0"/>
        <w:jc w:val="both"/>
      </w:pPr>
      <w:r>
        <w:t>Pobyt w mieszkaniu treningowym powinien w szczególności:</w:t>
      </w:r>
    </w:p>
    <w:p w14:paraId="35AA4F6C" w14:textId="77777777" w:rsidR="00FE0627" w:rsidRDefault="00000000">
      <w:pPr>
        <w:pStyle w:val="Akapitzlist"/>
        <w:numPr>
          <w:ilvl w:val="0"/>
          <w:numId w:val="34"/>
        </w:numPr>
        <w:tabs>
          <w:tab w:val="left" w:pos="-11376"/>
        </w:tabs>
        <w:spacing w:after="0"/>
        <w:jc w:val="both"/>
      </w:pPr>
      <w:r>
        <w:t>umożliwić przygotowanie się mieszkańców do pełnej samodzielności poprzez doskonalenie umiejętności prowadzenia samodzielnie gospodarstwa domowego, radzenia sobie z problemami życia codziennego, efektywnego zarządzania czasem, załatwiania spraw osobistych i urzędowych oraz gospodarowania własnymi środkami finansowymi;</w:t>
      </w:r>
    </w:p>
    <w:p w14:paraId="61B5BE52" w14:textId="77777777" w:rsidR="00FE0627" w:rsidRDefault="00000000">
      <w:pPr>
        <w:pStyle w:val="Akapitzlist"/>
        <w:numPr>
          <w:ilvl w:val="0"/>
          <w:numId w:val="9"/>
        </w:numPr>
        <w:tabs>
          <w:tab w:val="left" w:pos="-11376"/>
        </w:tabs>
        <w:spacing w:after="0"/>
        <w:jc w:val="both"/>
      </w:pPr>
      <w:r>
        <w:t>stwarzać możliwości do nabycia umiejętności samodzielnego rozwiązywania trudności życiowych, rodzinnych (w tym utrzymywanie więzi rodzinnych), emocjonalnych itp. przy wsparciu specjalistów oraz opiekuna usamodzielnienia;</w:t>
      </w:r>
    </w:p>
    <w:p w14:paraId="145332B3" w14:textId="77777777" w:rsidR="00FE0627" w:rsidRDefault="00000000">
      <w:pPr>
        <w:pStyle w:val="Akapitzlist"/>
        <w:numPr>
          <w:ilvl w:val="0"/>
          <w:numId w:val="9"/>
        </w:numPr>
        <w:tabs>
          <w:tab w:val="left" w:pos="-11376"/>
        </w:tabs>
        <w:spacing w:after="0"/>
        <w:jc w:val="both"/>
      </w:pPr>
      <w:r>
        <w:t>nauczyć podejmowania własnych decyzji i działań, umożliwić  rozwijanie                             i utrwalanie poczucia odpowiedzialności za siebie i własne życie oraz nabywać umiejętności realnego postrzegania rzeczywistości;</w:t>
      </w:r>
    </w:p>
    <w:p w14:paraId="56CCA783" w14:textId="77777777" w:rsidR="00FE0627" w:rsidRDefault="00000000">
      <w:pPr>
        <w:pStyle w:val="Akapitzlist"/>
        <w:numPr>
          <w:ilvl w:val="0"/>
          <w:numId w:val="9"/>
        </w:numPr>
        <w:tabs>
          <w:tab w:val="left" w:pos="-11376"/>
        </w:tabs>
        <w:spacing w:after="0"/>
        <w:jc w:val="both"/>
      </w:pPr>
      <w:r>
        <w:t>wyrobić umiejętności w pozyskaniu samodzielnego mieszkania;</w:t>
      </w:r>
    </w:p>
    <w:p w14:paraId="0443260F" w14:textId="77777777" w:rsidR="00FE0627" w:rsidRDefault="00000000">
      <w:pPr>
        <w:pStyle w:val="Akapitzlist"/>
        <w:numPr>
          <w:ilvl w:val="0"/>
          <w:numId w:val="9"/>
        </w:numPr>
        <w:tabs>
          <w:tab w:val="left" w:pos="-11376"/>
        </w:tabs>
        <w:spacing w:after="0"/>
        <w:jc w:val="both"/>
      </w:pPr>
      <w:r>
        <w:t>stwarzać możliwości w zakresie uzyskania wykształcenia, zdobycia kwalifikacji zawodowych, poszukiwania pracy oraz utrzymania zatrudnienia;</w:t>
      </w:r>
    </w:p>
    <w:p w14:paraId="1F17BC48" w14:textId="77777777" w:rsidR="00FE0627" w:rsidRDefault="00000000">
      <w:pPr>
        <w:pStyle w:val="Akapitzlist"/>
        <w:numPr>
          <w:ilvl w:val="0"/>
          <w:numId w:val="9"/>
        </w:numPr>
        <w:tabs>
          <w:tab w:val="left" w:pos="-11376"/>
        </w:tabs>
        <w:spacing w:after="0"/>
        <w:jc w:val="both"/>
      </w:pPr>
      <w:r>
        <w:t>kształtować umiejętności w zakresie integracji ze środowiskiem poprzez rozwój umiejętności prawidłowego wchodzenia w relacje społeczne.</w:t>
      </w:r>
    </w:p>
    <w:p w14:paraId="6C9EDDC9" w14:textId="77777777" w:rsidR="00FE0627" w:rsidRDefault="00000000">
      <w:pPr>
        <w:pStyle w:val="Akapitzlist"/>
        <w:numPr>
          <w:ilvl w:val="0"/>
          <w:numId w:val="8"/>
        </w:numPr>
        <w:tabs>
          <w:tab w:val="left" w:pos="-9936"/>
        </w:tabs>
        <w:spacing w:after="0"/>
        <w:jc w:val="both"/>
      </w:pPr>
      <w:r>
        <w:t>Zakres i rodzaj świadczonego wsparcia uzależniony jest od potrzeb zgłaszanych przez mieszkańca mieszkania treningowego.</w:t>
      </w:r>
    </w:p>
    <w:p w14:paraId="25AF5ABD" w14:textId="77777777" w:rsidR="00FE0627" w:rsidRDefault="00000000">
      <w:pPr>
        <w:pStyle w:val="Akapitzlist"/>
        <w:numPr>
          <w:ilvl w:val="0"/>
          <w:numId w:val="8"/>
        </w:numPr>
        <w:tabs>
          <w:tab w:val="left" w:pos="-9936"/>
        </w:tabs>
        <w:spacing w:after="0"/>
        <w:jc w:val="both"/>
      </w:pPr>
      <w:r>
        <w:t>W mieszkaniu treningowym świadczone jest wsparcie, w szczególności w zakresie:</w:t>
      </w:r>
    </w:p>
    <w:p w14:paraId="5338BBBB" w14:textId="77777777" w:rsidR="00FE0627" w:rsidRDefault="00000000">
      <w:pPr>
        <w:pStyle w:val="Akapitzlist"/>
        <w:numPr>
          <w:ilvl w:val="0"/>
          <w:numId w:val="35"/>
        </w:numPr>
        <w:tabs>
          <w:tab w:val="left" w:pos="-11376"/>
        </w:tabs>
        <w:spacing w:after="0"/>
        <w:jc w:val="both"/>
      </w:pPr>
      <w:r>
        <w:t>pracy socjalnej;</w:t>
      </w:r>
    </w:p>
    <w:p w14:paraId="4286E22E" w14:textId="77777777" w:rsidR="00FE0627" w:rsidRDefault="00000000">
      <w:pPr>
        <w:pStyle w:val="Akapitzlist"/>
        <w:numPr>
          <w:ilvl w:val="0"/>
          <w:numId w:val="35"/>
        </w:numPr>
        <w:tabs>
          <w:tab w:val="left" w:pos="-11376"/>
        </w:tabs>
        <w:spacing w:after="0"/>
        <w:jc w:val="both"/>
      </w:pPr>
      <w:r>
        <w:t>poradnictwa specjalistycznego, w szczególności: prawnego, psychologicznego</w:t>
      </w:r>
      <w:r>
        <w:br/>
        <w:t>i rodzinnego;</w:t>
      </w:r>
    </w:p>
    <w:p w14:paraId="4B9FD21B" w14:textId="77777777" w:rsidR="00FE0627" w:rsidRDefault="00000000">
      <w:pPr>
        <w:pStyle w:val="Akapitzlist"/>
        <w:numPr>
          <w:ilvl w:val="0"/>
          <w:numId w:val="35"/>
        </w:numPr>
        <w:tabs>
          <w:tab w:val="left" w:pos="-11376"/>
        </w:tabs>
        <w:spacing w:after="0"/>
        <w:jc w:val="both"/>
      </w:pPr>
      <w:r>
        <w:t>nauki rozwijania lub utrwalania niezależności i sprawności w obszarze samoobsługi, pełnienia ról społecznych i integracji ze społecznością lokalną.</w:t>
      </w:r>
    </w:p>
    <w:p w14:paraId="4D4C3604" w14:textId="77777777" w:rsidR="00FE0627" w:rsidRDefault="00FE0627">
      <w:pPr>
        <w:pStyle w:val="Standard"/>
        <w:jc w:val="center"/>
        <w:rPr>
          <w:b/>
        </w:rPr>
      </w:pPr>
    </w:p>
    <w:p w14:paraId="7FC119FB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Rozdział 6.</w:t>
      </w:r>
    </w:p>
    <w:p w14:paraId="2E0EACEB" w14:textId="77777777" w:rsidR="00FE0627" w:rsidRDefault="00000000">
      <w:pPr>
        <w:pStyle w:val="Standard"/>
        <w:tabs>
          <w:tab w:val="left" w:pos="3043"/>
        </w:tabs>
        <w:jc w:val="center"/>
        <w:rPr>
          <w:b/>
        </w:rPr>
      </w:pPr>
      <w:r>
        <w:rPr>
          <w:b/>
        </w:rPr>
        <w:t>Zasady kierowania do mieszkania treningowego</w:t>
      </w:r>
    </w:p>
    <w:p w14:paraId="040C7B3B" w14:textId="77777777" w:rsidR="00FE0627" w:rsidRDefault="00FE0627">
      <w:pPr>
        <w:pStyle w:val="Standard"/>
        <w:tabs>
          <w:tab w:val="left" w:pos="3043"/>
        </w:tabs>
        <w:jc w:val="center"/>
      </w:pPr>
    </w:p>
    <w:p w14:paraId="6DE04153" w14:textId="77777777" w:rsidR="00FE0627" w:rsidRDefault="00000000">
      <w:pPr>
        <w:pStyle w:val="Standard"/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4F370483" w14:textId="77777777" w:rsidR="00FE0627" w:rsidRDefault="00000000">
      <w:pPr>
        <w:pStyle w:val="Akapitzlist"/>
        <w:numPr>
          <w:ilvl w:val="0"/>
          <w:numId w:val="36"/>
        </w:numPr>
        <w:tabs>
          <w:tab w:val="left" w:pos="-8470"/>
        </w:tabs>
        <w:spacing w:after="0"/>
        <w:jc w:val="both"/>
      </w:pPr>
      <w:r>
        <w:t>O pomoc w formie pobytu w mieszkaniu treningowym mogą ubiegać się  osoby usamodzielniane opuszczające rodzinną lub instytucjonalną pieczę zastępczą, które spełniają łącznie następujące warunki:</w:t>
      </w:r>
    </w:p>
    <w:p w14:paraId="0CB4FD12" w14:textId="77777777" w:rsidR="00FE0627" w:rsidRDefault="00000000">
      <w:pPr>
        <w:pStyle w:val="Akapitzlist"/>
        <w:numPr>
          <w:ilvl w:val="0"/>
          <w:numId w:val="37"/>
        </w:numPr>
        <w:tabs>
          <w:tab w:val="left" w:pos="-13510"/>
        </w:tabs>
        <w:spacing w:after="0"/>
        <w:jc w:val="both"/>
      </w:pPr>
      <w:r>
        <w:t>ich umieszczenie w pieczy zastępczej nastąpiło na podstawie orzeczenia sądu;</w:t>
      </w:r>
    </w:p>
    <w:p w14:paraId="165D4919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ukończyły 18 rok życia, nie ukończyły 25 roku życia;</w:t>
      </w:r>
    </w:p>
    <w:p w14:paraId="13CA0858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 xml:space="preserve">przebywały w pieczy zastępczej na terenie powiatu oleskiego bądź przebywały </w:t>
      </w:r>
      <w:r>
        <w:br/>
        <w:t>w pieczy zastępczej na terenie innego powiatu, ale miejscem ich pochodzenia jest powiat oleski;</w:t>
      </w:r>
    </w:p>
    <w:p w14:paraId="48AEDDA7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kontynuują naukę w momencie przyjęcia do mieszkania lub (i) pracują;</w:t>
      </w:r>
    </w:p>
    <w:p w14:paraId="777A26A8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lastRenderedPageBreak/>
        <w:t>realizują zatwierdzony przez dyrektora PCPR indywidualny program usamodzielnienia;</w:t>
      </w:r>
    </w:p>
    <w:p w14:paraId="2429F6D1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nie mają możliwości powrotu do środowiska naturalnego, gdyż nie byłoby to korzystne ze względu na proces usamodzielnienia;</w:t>
      </w:r>
    </w:p>
    <w:p w14:paraId="78EE6619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nie pozostają w związku małżeńskim;</w:t>
      </w:r>
    </w:p>
    <w:p w14:paraId="6CCFB36F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nie posiadają dzieci;</w:t>
      </w:r>
    </w:p>
    <w:p w14:paraId="772387F5" w14:textId="77777777" w:rsidR="00FE0627" w:rsidRDefault="00000000">
      <w:pPr>
        <w:pStyle w:val="Akapitzlist"/>
        <w:numPr>
          <w:ilvl w:val="0"/>
          <w:numId w:val="11"/>
        </w:numPr>
        <w:tabs>
          <w:tab w:val="left" w:pos="-13510"/>
        </w:tabs>
        <w:spacing w:after="0"/>
        <w:jc w:val="both"/>
      </w:pPr>
      <w:r>
        <w:t>nie zostały skazane prawomocnym wyrokiem sądu za umyślne przestępstwa lub przestępstwa skarbowe;</w:t>
      </w:r>
    </w:p>
    <w:p w14:paraId="2923ABBB" w14:textId="77777777" w:rsidR="00FE0627" w:rsidRDefault="00000000">
      <w:pPr>
        <w:pStyle w:val="Akapitzlist"/>
        <w:numPr>
          <w:ilvl w:val="0"/>
          <w:numId w:val="11"/>
        </w:numPr>
        <w:tabs>
          <w:tab w:val="left" w:pos="-9130"/>
        </w:tabs>
        <w:spacing w:after="0"/>
        <w:ind w:left="1814" w:hanging="357"/>
        <w:jc w:val="both"/>
      </w:pPr>
      <w:r>
        <w:t>nie są uzależnione od alkoholu oraz środków odurzających;</w:t>
      </w:r>
    </w:p>
    <w:p w14:paraId="587FE3CC" w14:textId="77777777" w:rsidR="00FE0627" w:rsidRDefault="00000000">
      <w:pPr>
        <w:pStyle w:val="Akapitzlist"/>
        <w:numPr>
          <w:ilvl w:val="0"/>
          <w:numId w:val="11"/>
        </w:numPr>
        <w:tabs>
          <w:tab w:val="left" w:pos="-9130"/>
        </w:tabs>
        <w:spacing w:after="0"/>
        <w:ind w:left="1814" w:hanging="357"/>
        <w:jc w:val="both"/>
      </w:pPr>
      <w:r>
        <w:t>nie posiadają czasowo innych możliwości zamieszkania i znajdują się w trudnej sytuacji życiowej;</w:t>
      </w:r>
    </w:p>
    <w:p w14:paraId="3D52F229" w14:textId="77777777" w:rsidR="00FE0627" w:rsidRDefault="00000000">
      <w:pPr>
        <w:pStyle w:val="Akapitzlist"/>
        <w:numPr>
          <w:ilvl w:val="0"/>
          <w:numId w:val="11"/>
        </w:numPr>
        <w:tabs>
          <w:tab w:val="left" w:pos="-9130"/>
        </w:tabs>
        <w:suppressAutoHyphens w:val="0"/>
        <w:spacing w:after="0"/>
        <w:ind w:left="1814" w:hanging="357"/>
        <w:jc w:val="both"/>
        <w:textAlignment w:val="auto"/>
        <w:rPr>
          <w:rFonts w:cs="Calibri"/>
          <w:kern w:val="0"/>
          <w:lang w:eastAsia="pl-PL"/>
        </w:rPr>
      </w:pPr>
      <w:r>
        <w:rPr>
          <w:rFonts w:cs="Calibri"/>
          <w:kern w:val="0"/>
          <w:lang w:eastAsia="pl-PL"/>
        </w:rPr>
        <w:t xml:space="preserve">nie mają zaspokojonych potrzeb mieszkaniowych, w tym z tytułu posiadania </w:t>
      </w:r>
      <w:r>
        <w:rPr>
          <w:rFonts w:cs="Calibri"/>
          <w:kern w:val="0"/>
          <w:lang w:eastAsia="pl-PL"/>
        </w:rPr>
        <w:br/>
        <w:t>własnego lokalu bądź budynku mieszkalnego;</w:t>
      </w:r>
    </w:p>
    <w:p w14:paraId="3220DBB2" w14:textId="77777777" w:rsidR="00FE0627" w:rsidRDefault="00000000">
      <w:pPr>
        <w:pStyle w:val="Akapitzlist"/>
        <w:numPr>
          <w:ilvl w:val="0"/>
          <w:numId w:val="11"/>
        </w:numPr>
        <w:tabs>
          <w:tab w:val="left" w:pos="-9130"/>
        </w:tabs>
        <w:suppressAutoHyphens w:val="0"/>
        <w:spacing w:after="0"/>
        <w:ind w:left="1814" w:hanging="357"/>
        <w:jc w:val="both"/>
        <w:textAlignment w:val="auto"/>
        <w:rPr>
          <w:rFonts w:cs="Calibri"/>
          <w:kern w:val="0"/>
          <w:lang w:eastAsia="pl-PL"/>
        </w:rPr>
      </w:pPr>
      <w:r>
        <w:rPr>
          <w:rFonts w:cs="Calibri"/>
          <w:kern w:val="0"/>
          <w:lang w:eastAsia="pl-PL"/>
        </w:rPr>
        <w:t>nie legitymują się orzeczeniem o  niepełnosprawności w stopniu umiarkowanym lub znacznym lub równoważnym dokumentem,  które  powodują konieczność stałej lub długotrwałej pomocy lub opieki drugiej osoby;</w:t>
      </w:r>
    </w:p>
    <w:p w14:paraId="31991C79" w14:textId="77777777" w:rsidR="00FE0627" w:rsidRDefault="00000000">
      <w:pPr>
        <w:pStyle w:val="Akapitzlist"/>
        <w:numPr>
          <w:ilvl w:val="0"/>
          <w:numId w:val="11"/>
        </w:numPr>
        <w:tabs>
          <w:tab w:val="left" w:pos="-9130"/>
        </w:tabs>
        <w:suppressAutoHyphens w:val="0"/>
        <w:spacing w:after="0"/>
        <w:ind w:left="1814" w:hanging="357"/>
        <w:jc w:val="both"/>
        <w:textAlignment w:val="auto"/>
        <w:rPr>
          <w:rFonts w:cs="Calibri"/>
          <w:kern w:val="0"/>
          <w:lang w:eastAsia="pl-PL"/>
        </w:rPr>
      </w:pPr>
      <w:r>
        <w:rPr>
          <w:rFonts w:cs="Calibri"/>
          <w:kern w:val="0"/>
          <w:lang w:eastAsia="pl-PL"/>
        </w:rPr>
        <w:t xml:space="preserve">wymagają wsparcia w podjęciu samodzielnego życia. </w:t>
      </w:r>
    </w:p>
    <w:p w14:paraId="59E61B82" w14:textId="77777777" w:rsidR="00FE0627" w:rsidRDefault="00000000">
      <w:pPr>
        <w:pStyle w:val="Akapitzlist"/>
        <w:numPr>
          <w:ilvl w:val="0"/>
          <w:numId w:val="10"/>
        </w:numPr>
        <w:tabs>
          <w:tab w:val="left" w:pos="-8470"/>
        </w:tabs>
        <w:spacing w:after="0"/>
        <w:ind w:hanging="357"/>
        <w:jc w:val="both"/>
      </w:pPr>
      <w:r>
        <w:t xml:space="preserve">W celu ubiegania się o pomoc w formie pobytu w mieszkaniu  treningowym osoba usamodzielniana składa wniosek do PCPR w Oleśnie stanowiący </w:t>
      </w:r>
      <w:r>
        <w:rPr>
          <w:u w:val="single"/>
        </w:rPr>
        <w:t>załącznik nr 1 do niniejszego Regulaminu.</w:t>
      </w:r>
    </w:p>
    <w:p w14:paraId="6BBA23FD" w14:textId="77777777" w:rsidR="00FE0627" w:rsidRDefault="00000000">
      <w:pPr>
        <w:pStyle w:val="Akapitzlist"/>
        <w:numPr>
          <w:ilvl w:val="0"/>
          <w:numId w:val="10"/>
        </w:numPr>
        <w:tabs>
          <w:tab w:val="left" w:pos="-8470"/>
        </w:tabs>
        <w:spacing w:after="0"/>
        <w:ind w:hanging="357"/>
        <w:jc w:val="both"/>
      </w:pPr>
      <w:r>
        <w:t>Do wniosku o którym mowa w ust. 2 należy dołączyć:</w:t>
      </w:r>
    </w:p>
    <w:p w14:paraId="5F0391FA" w14:textId="77777777" w:rsidR="00FE0627" w:rsidRDefault="00000000">
      <w:pPr>
        <w:pStyle w:val="Akapitzlist"/>
        <w:numPr>
          <w:ilvl w:val="0"/>
          <w:numId w:val="38"/>
        </w:numPr>
        <w:tabs>
          <w:tab w:val="left" w:pos="-13510"/>
        </w:tabs>
        <w:spacing w:after="0"/>
        <w:ind w:hanging="357"/>
        <w:jc w:val="both"/>
      </w:pPr>
      <w:r>
        <w:t>załącznik nr 1 do wniosku – zobowiązanie się opiekuna usamodzielnienia do współpracy z :</w:t>
      </w:r>
    </w:p>
    <w:p w14:paraId="27040168" w14:textId="77777777" w:rsidR="00FE0627" w:rsidRDefault="00000000">
      <w:pPr>
        <w:pStyle w:val="Akapitzlist"/>
        <w:numPr>
          <w:ilvl w:val="0"/>
          <w:numId w:val="39"/>
        </w:numPr>
        <w:tabs>
          <w:tab w:val="left" w:pos="-18550"/>
        </w:tabs>
        <w:spacing w:after="0"/>
        <w:ind w:hanging="357"/>
        <w:jc w:val="both"/>
      </w:pPr>
      <w:r>
        <w:t>osobą usamodzielnianą,</w:t>
      </w:r>
    </w:p>
    <w:p w14:paraId="5FB6C799" w14:textId="77777777" w:rsidR="00FE0627" w:rsidRDefault="00000000">
      <w:pPr>
        <w:pStyle w:val="Akapitzlist"/>
        <w:numPr>
          <w:ilvl w:val="0"/>
          <w:numId w:val="13"/>
        </w:numPr>
        <w:tabs>
          <w:tab w:val="left" w:pos="-18550"/>
        </w:tabs>
        <w:spacing w:after="0"/>
        <w:ind w:hanging="357"/>
        <w:jc w:val="both"/>
      </w:pPr>
      <w:r>
        <w:t>Powiatowym Centrum Pomocy Rodzinie w Oleśnie,</w:t>
      </w:r>
    </w:p>
    <w:p w14:paraId="02142A1A" w14:textId="77777777" w:rsidR="00FE0627" w:rsidRDefault="00000000">
      <w:pPr>
        <w:pStyle w:val="Akapitzlist"/>
        <w:numPr>
          <w:ilvl w:val="0"/>
          <w:numId w:val="13"/>
        </w:numPr>
        <w:tabs>
          <w:tab w:val="left" w:pos="-18550"/>
        </w:tabs>
        <w:spacing w:after="0"/>
        <w:ind w:hanging="357"/>
        <w:jc w:val="both"/>
      </w:pPr>
      <w:r>
        <w:t>opiekunem mieszkania;</w:t>
      </w:r>
    </w:p>
    <w:p w14:paraId="5A9FE20A" w14:textId="77777777" w:rsidR="00FE0627" w:rsidRDefault="00000000">
      <w:pPr>
        <w:pStyle w:val="Akapitzlist"/>
        <w:numPr>
          <w:ilvl w:val="0"/>
          <w:numId w:val="12"/>
        </w:numPr>
        <w:tabs>
          <w:tab w:val="left" w:pos="-13510"/>
        </w:tabs>
        <w:spacing w:after="0"/>
        <w:ind w:hanging="357"/>
        <w:jc w:val="both"/>
      </w:pPr>
      <w:r>
        <w:t>załącznik nr 2 do wniosku – zobowiązanie się ubiegającego o pobyt w mieszkaniu treningowym do:</w:t>
      </w:r>
    </w:p>
    <w:p w14:paraId="42AF751F" w14:textId="77777777" w:rsidR="00FE0627" w:rsidRDefault="00000000">
      <w:pPr>
        <w:pStyle w:val="Akapitzlist"/>
        <w:numPr>
          <w:ilvl w:val="0"/>
          <w:numId w:val="40"/>
        </w:numPr>
        <w:tabs>
          <w:tab w:val="left" w:pos="-18550"/>
        </w:tabs>
        <w:spacing w:after="0"/>
        <w:ind w:hanging="357"/>
        <w:jc w:val="both"/>
      </w:pPr>
      <w:r>
        <w:t>realizacji poszczególnych postanowień indywidualnego programu usamodzielnienia,</w:t>
      </w:r>
    </w:p>
    <w:p w14:paraId="602D0EC9" w14:textId="77777777" w:rsidR="00FE0627" w:rsidRDefault="00000000">
      <w:pPr>
        <w:pStyle w:val="Akapitzlist"/>
        <w:numPr>
          <w:ilvl w:val="0"/>
          <w:numId w:val="14"/>
        </w:numPr>
        <w:tabs>
          <w:tab w:val="left" w:pos="-18550"/>
        </w:tabs>
        <w:spacing w:after="0"/>
        <w:ind w:hanging="357"/>
        <w:jc w:val="both"/>
      </w:pPr>
      <w:r>
        <w:t>przestrzegania „Regulaminu pobytu w mieszkaniu treningowym”,</w:t>
      </w:r>
    </w:p>
    <w:p w14:paraId="3B9D1DC5" w14:textId="77777777" w:rsidR="00FE0627" w:rsidRDefault="00000000">
      <w:pPr>
        <w:pStyle w:val="Akapitzlist"/>
        <w:numPr>
          <w:ilvl w:val="0"/>
          <w:numId w:val="14"/>
        </w:numPr>
        <w:tabs>
          <w:tab w:val="left" w:pos="-18550"/>
        </w:tabs>
        <w:spacing w:after="0"/>
        <w:ind w:hanging="357"/>
        <w:jc w:val="both"/>
      </w:pPr>
      <w:r>
        <w:t>przedkładania przynajmniej raz na kwartał, a także na żądanie opiekuna mieszkania zaświadczenia ze szkoły dotyczącego frekwencji;</w:t>
      </w:r>
    </w:p>
    <w:p w14:paraId="158BE5DC" w14:textId="77777777" w:rsidR="00FE0627" w:rsidRDefault="00000000">
      <w:pPr>
        <w:pStyle w:val="Akapitzlist"/>
        <w:numPr>
          <w:ilvl w:val="0"/>
          <w:numId w:val="12"/>
        </w:numPr>
        <w:tabs>
          <w:tab w:val="left" w:pos="-12993"/>
        </w:tabs>
        <w:spacing w:after="0"/>
        <w:ind w:hanging="357"/>
        <w:jc w:val="both"/>
      </w:pPr>
      <w:bookmarkStart w:id="1" w:name="_Hlk163985319"/>
      <w:r>
        <w:t>załącznik nr 3 do wniosku – oświadczenie o</w:t>
      </w:r>
      <w:bookmarkEnd w:id="1"/>
      <w:r>
        <w:t xml:space="preserve"> miejscu pochodzenia i adresie zameldowania;</w:t>
      </w:r>
    </w:p>
    <w:p w14:paraId="32FDF3DA" w14:textId="77777777" w:rsidR="00FE0627" w:rsidRDefault="00000000">
      <w:pPr>
        <w:pStyle w:val="Akapitzlist"/>
        <w:numPr>
          <w:ilvl w:val="0"/>
          <w:numId w:val="12"/>
        </w:numPr>
        <w:tabs>
          <w:tab w:val="left" w:pos="-12993"/>
        </w:tabs>
        <w:spacing w:after="0"/>
        <w:jc w:val="both"/>
      </w:pPr>
      <w:r>
        <w:t xml:space="preserve">załącznik nr 4 do wniosku – oświadczenie o zapoznaniu się z treścią </w:t>
      </w:r>
      <w:bookmarkStart w:id="2" w:name="_Hlk163986118"/>
      <w:r>
        <w:t>Regulaminu Pobytu w Mieszkaniu Treningowym oraz szczegółowymi zasadami ponoszenia odpłatności za pobyt w mieszkaniu treningowym</w:t>
      </w:r>
      <w:bookmarkEnd w:id="2"/>
      <w:r>
        <w:t>.</w:t>
      </w:r>
    </w:p>
    <w:p w14:paraId="5380BE3F" w14:textId="77777777" w:rsidR="00FE0627" w:rsidRDefault="00000000">
      <w:pPr>
        <w:pStyle w:val="Akapitzlist"/>
        <w:numPr>
          <w:ilvl w:val="0"/>
          <w:numId w:val="12"/>
        </w:numPr>
        <w:tabs>
          <w:tab w:val="left" w:pos="-12993"/>
        </w:tabs>
        <w:spacing w:after="0"/>
        <w:jc w:val="both"/>
      </w:pPr>
      <w:r>
        <w:t>potwierdzoną za zgodność z oryginałem kopię indywidualnego programu usamodzielnienia ( w przypadku jego braku w dokumentacji PCPR w Oleśnie);</w:t>
      </w:r>
    </w:p>
    <w:p w14:paraId="0D0F5EBE" w14:textId="77777777" w:rsidR="00FE0627" w:rsidRDefault="00000000">
      <w:pPr>
        <w:pStyle w:val="Akapitzlist"/>
        <w:numPr>
          <w:ilvl w:val="0"/>
          <w:numId w:val="12"/>
        </w:numPr>
        <w:tabs>
          <w:tab w:val="left" w:pos="-12993"/>
        </w:tabs>
        <w:spacing w:after="0"/>
        <w:jc w:val="both"/>
      </w:pPr>
      <w:r>
        <w:t xml:space="preserve">opinię dyrektora placówki (w sytuacji, gdy od opuszczenia placówki nie upłynęło więcej niż 6 miesięcy), w której przebywała osoba ubiegająca się o pobyt </w:t>
      </w:r>
      <w:r>
        <w:br/>
        <w:t>w mieszkaniu treningowym lub w przypadku wychowanków rodzinnej pieczy zastępczej - pracownika zajmującego się daną rodziną zastępczą, właściwego ze względu na ostatnie miejsce zamieszkania rodziny zastępczej usamodzielniającego się wychowanka.</w:t>
      </w:r>
    </w:p>
    <w:p w14:paraId="21B2490F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Przyznanie pomocy w formie pobytu w mieszkaniu treningowym następuje w drodze decyzji administracyjnej wydanej przez Starostę Oleskiego, w imieniu którego działa </w:t>
      </w:r>
      <w:r>
        <w:lastRenderedPageBreak/>
        <w:t>Dyrektor Powiatowego Centrum Pomocy Rodzinie w Oleśnie na podstawie złożonego wniosku oraz kontraktu mieszkaniowego (którego wzór stanowi załącznik nr 2 do niniejszego Regulaminu), sporządzonego pomiędzy osobą usamodzielnianą, pracownikiem socjalnym oraz opiekunem mieszkania treningowego.</w:t>
      </w:r>
    </w:p>
    <w:p w14:paraId="4FA99A77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Kontrakt mieszkaniowy o którym mowa w pkt 4 ma formę pisemną i obejmuje: cel  pobytu, okres pobytu, rodzaj i zakres świadczonego wsparcia, odpłatność </w:t>
      </w:r>
      <w:r>
        <w:br/>
        <w:t xml:space="preserve">i uprawnienia osoby korzystającej ze wsparcia,  sposób usprawiedliwienia nieobecności w mieszkaniu, zobowiązanie osoby ubiegającej się o pobyt </w:t>
      </w:r>
      <w:r>
        <w:br/>
        <w:t>w mieszkaniu treningowym do przestrzegania regulaminu pobytu w mieszkaniu treningowym, zasady i  sposoby realizacji programu usamodzielnienia oraz skutki nieprzestrzegania postanowień.</w:t>
      </w:r>
    </w:p>
    <w:p w14:paraId="3897B527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Pobyt w mieszkaniu treningowym jest odpłatny na zasadach określonych </w:t>
      </w:r>
      <w:r>
        <w:br/>
        <w:t>w szczegółowych zasadach ponoszenia odpłatności za pobyt w mieszkaniu treningowym dla usamodzielniających się wychowanków.</w:t>
      </w:r>
    </w:p>
    <w:p w14:paraId="2F0D5E8E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Osoba ubiegająca się o pobyt w mieszkaniu treningowym ma obowiązek zapoznania się z regulaminem oraz szczegółowymi zasadami ponoszenia odpłatności za pobyt </w:t>
      </w:r>
      <w:r>
        <w:br/>
        <w:t>w mieszkaniu treningowym. Fakt ten potwierdza podpisem załącznika nr 4 do niniejszego Regulaminu.</w:t>
      </w:r>
    </w:p>
    <w:p w14:paraId="2EF128B5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Decyzja administracyjna stanowi podstawę do zameldowania w mieszkaniu treningowym na czas określony.</w:t>
      </w:r>
    </w:p>
    <w:p w14:paraId="74B3674A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Prawo do zamieszkania w mieszkaniu treningowym przysługuje wyłącznie osobie wskazanej  w decyzji administracyjnej.</w:t>
      </w:r>
    </w:p>
    <w:p w14:paraId="218E8349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Przez zawarcie związku małżeńskiego współmałżonek mieszkańca nie nabywa prawa do zamieszkania i korzystania z mieszkania treningowego.</w:t>
      </w:r>
    </w:p>
    <w:p w14:paraId="734F55AB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Nie nabywa prawa do zamieszkania dziecko mieszkańca, któremu przyznano pobyt  w mieszkaniu treningowym.</w:t>
      </w:r>
    </w:p>
    <w:p w14:paraId="45966C45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Prawo do zamieszkania w mieszkaniu treningowym nie może trwać dłużej niż 24 m-ce. Miejsce w mieszkaniu przyznaje się w drodze decyzji administracyjnej osobie usamodzielnianej każdorazowo na okres 6 miesięcy.</w:t>
      </w:r>
    </w:p>
    <w:p w14:paraId="36C46351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Czas pobytu w mieszkaniu treningowym może zostać przedłużony maksymalnie do 30 miesięcy w oparciu o decyzję Dyrektora PCPR jedynie w uzasadnionych przypadkach, </w:t>
      </w:r>
      <w:r>
        <w:br/>
        <w:t>w szczególności w przypadku osoby zakwalifikowanej do otrzymania lokalu z zasobów mieszkaniowych gminy na terenie powiatu oleskiego, oczekującej na wskazanie lokalu – maksymalnie o 6 miesięcy, jednak nie dłużej niż do ukończenia 25 roku życia.</w:t>
      </w:r>
    </w:p>
    <w:p w14:paraId="2722E282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Czas, na który zostało przyznane miejsce w mieszkaniu treningowym, może być skrócony w przypadku:</w:t>
      </w:r>
    </w:p>
    <w:p w14:paraId="00586508" w14:textId="77777777" w:rsidR="00FE0627" w:rsidRDefault="00000000">
      <w:pPr>
        <w:pStyle w:val="Akapitzlist"/>
        <w:numPr>
          <w:ilvl w:val="0"/>
          <w:numId w:val="41"/>
        </w:numPr>
        <w:tabs>
          <w:tab w:val="left" w:pos="-9033"/>
        </w:tabs>
        <w:jc w:val="both"/>
      </w:pPr>
      <w:r>
        <w:t>uzyskania prawa do zamieszkania w innym mieszkaniu;</w:t>
      </w:r>
    </w:p>
    <w:p w14:paraId="5A28822D" w14:textId="77777777" w:rsidR="00FE0627" w:rsidRDefault="00000000">
      <w:pPr>
        <w:pStyle w:val="Akapitzlist"/>
        <w:numPr>
          <w:ilvl w:val="0"/>
          <w:numId w:val="41"/>
        </w:numPr>
        <w:tabs>
          <w:tab w:val="left" w:pos="-9033"/>
        </w:tabs>
        <w:jc w:val="both"/>
      </w:pPr>
      <w:r>
        <w:t>zmiany miejsca pobytu na dłużej niż 1 miesiąc;</w:t>
      </w:r>
    </w:p>
    <w:p w14:paraId="5F16E0DF" w14:textId="77777777" w:rsidR="00FE0627" w:rsidRDefault="00000000">
      <w:pPr>
        <w:pStyle w:val="Akapitzlist"/>
        <w:numPr>
          <w:ilvl w:val="0"/>
          <w:numId w:val="41"/>
        </w:numPr>
        <w:tabs>
          <w:tab w:val="left" w:pos="-9033"/>
        </w:tabs>
        <w:jc w:val="both"/>
      </w:pPr>
      <w:r>
        <w:t>wstąpienia w związek małżeński;</w:t>
      </w:r>
    </w:p>
    <w:p w14:paraId="0BBDC227" w14:textId="77777777" w:rsidR="00FE0627" w:rsidRDefault="00000000">
      <w:pPr>
        <w:pStyle w:val="Akapitzlist"/>
        <w:numPr>
          <w:ilvl w:val="0"/>
          <w:numId w:val="41"/>
        </w:numPr>
        <w:tabs>
          <w:tab w:val="left" w:pos="-9033"/>
        </w:tabs>
        <w:jc w:val="both"/>
      </w:pPr>
      <w:r>
        <w:lastRenderedPageBreak/>
        <w:t>spodziewania się narodzin dziecka.</w:t>
      </w:r>
    </w:p>
    <w:p w14:paraId="09CDFE4E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Po upływie terminu, na jaki został przyznany pobyt w mieszkaniu treningowym, osoba usamodzielniana ma obowiązek opuścić mieszkanie.</w:t>
      </w:r>
    </w:p>
    <w:p w14:paraId="3EA1A94A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Pobyt w mieszkaniu treningowym nie uprawnia do ochrony wynikającej z przepisów ustawy o najmie lokali mieszkalnych. </w:t>
      </w:r>
    </w:p>
    <w:p w14:paraId="5AE84323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Wsparcie świadczone w mieszkaniu treningowym nie stanowi zaspokojenia potrzeb mieszkaniowych osób.</w:t>
      </w:r>
    </w:p>
    <w:p w14:paraId="1B648BF4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Po zakończeniu pobytu w mieszkaniu treningowym, Starosta Oleski nie ma obowiązku zapewnienia lokalu mieszkalnego.</w:t>
      </w:r>
    </w:p>
    <w:p w14:paraId="7B59DB3D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Pobyt w mieszkaniu treningowym powinien być wykorzystany w sposób aktywny na rzecz pełnego usamodzielnienia i uregulowania sytuacji życiowej.</w:t>
      </w:r>
    </w:p>
    <w:p w14:paraId="413CBDED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Pobyt w mieszkaniu treningowym i proces usamodzielnienia podlega ocenie co najmniej raz na 3 miesiące oraz przed wydaniem kolejnej decyzji o skierowaniu do mieszkania treningowego, po złożeniu nie później niż na 3 tygodnie przed upływem ważności decyzji administracyjnej wniosku przez osobę usamodzielnianą o przedłużenie pobytu w mieszkaniu treningowym jak również po zakończeniu w nim pobytu. Wzór ww. oceny stanowi załącznik nr 3 do Regulaminu.</w:t>
      </w:r>
    </w:p>
    <w:p w14:paraId="524F1639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Oceny dokonują wspólnie: mieszkaniec i opiekun mieszkania treningowego.</w:t>
      </w:r>
    </w:p>
    <w:p w14:paraId="3F145C7A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Mieszkanie wyposażone jest w podstawowy sprzęt i rzeczy gospodarstwa domowego, które oddane są w użytkowanie osobie usamodzielnianej.</w:t>
      </w:r>
    </w:p>
    <w:p w14:paraId="0B2C9103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>Spis sprzętu zawarty jest w protokole zdawczo – odbiorczym, sporządzonym                        w momencie udostępnienia mieszkania treningowego  oraz w chwili opuszczenia mieszkania przez mieszkańca.</w:t>
      </w:r>
    </w:p>
    <w:p w14:paraId="47C3C7A7" w14:textId="77777777" w:rsidR="00FE0627" w:rsidRDefault="00000000">
      <w:pPr>
        <w:pStyle w:val="Akapitzlist"/>
        <w:numPr>
          <w:ilvl w:val="0"/>
          <w:numId w:val="10"/>
        </w:numPr>
        <w:tabs>
          <w:tab w:val="left" w:pos="-7953"/>
        </w:tabs>
        <w:jc w:val="both"/>
      </w:pPr>
      <w:r>
        <w:t xml:space="preserve">Za naprawę zniszczonego w sposób zawiniony lub uzupełnienie zaginionego wyposażenia mieszkania treningowego odpowiadają solidarnie jego mieszkańcy w zakresie części wspólnych mieszkania oraz indywidualnie w zakresie wyposażenia pokoju, w którym zamieszkuje mieszkaniec, w pełnej wysokości wyrządzonej szkody.  </w:t>
      </w:r>
    </w:p>
    <w:p w14:paraId="3CCF27E9" w14:textId="77777777" w:rsidR="00FE0627" w:rsidRDefault="00FE0627">
      <w:pPr>
        <w:tabs>
          <w:tab w:val="left" w:pos="867"/>
        </w:tabs>
        <w:ind w:left="1095"/>
        <w:jc w:val="both"/>
      </w:pPr>
    </w:p>
    <w:p w14:paraId="723AF21A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Rozdział 7.</w:t>
      </w:r>
    </w:p>
    <w:p w14:paraId="5A66D531" w14:textId="77777777" w:rsidR="00FE0627" w:rsidRDefault="00000000">
      <w:pPr>
        <w:pStyle w:val="Standard"/>
        <w:tabs>
          <w:tab w:val="left" w:pos="2214"/>
        </w:tabs>
        <w:jc w:val="center"/>
        <w:rPr>
          <w:b/>
        </w:rPr>
      </w:pPr>
      <w:r>
        <w:rPr>
          <w:b/>
        </w:rPr>
        <w:t>Prawa i obowiązki mieszkańców mieszkania treningowego</w:t>
      </w:r>
    </w:p>
    <w:p w14:paraId="360D9B7B" w14:textId="77777777" w:rsidR="00FE0627" w:rsidRDefault="00FE0627">
      <w:pPr>
        <w:pStyle w:val="Standard"/>
        <w:tabs>
          <w:tab w:val="left" w:pos="2214"/>
        </w:tabs>
        <w:jc w:val="center"/>
      </w:pPr>
    </w:p>
    <w:p w14:paraId="43129FFD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§ 7</w:t>
      </w:r>
    </w:p>
    <w:p w14:paraId="3C9092BD" w14:textId="77777777" w:rsidR="00FE0627" w:rsidRDefault="00000000">
      <w:pPr>
        <w:pStyle w:val="Akapitzlist"/>
        <w:numPr>
          <w:ilvl w:val="0"/>
          <w:numId w:val="42"/>
        </w:numPr>
        <w:tabs>
          <w:tab w:val="left" w:pos="-10041"/>
        </w:tabs>
        <w:jc w:val="both"/>
      </w:pPr>
      <w:r>
        <w:t>Mieszkańcy mają prawo do:</w:t>
      </w:r>
    </w:p>
    <w:p w14:paraId="115A30BC" w14:textId="77777777" w:rsidR="00FE0627" w:rsidRDefault="00000000">
      <w:pPr>
        <w:pStyle w:val="Akapitzlist"/>
        <w:numPr>
          <w:ilvl w:val="0"/>
          <w:numId w:val="43"/>
        </w:numPr>
        <w:tabs>
          <w:tab w:val="left" w:pos="-15081"/>
        </w:tabs>
        <w:jc w:val="both"/>
      </w:pPr>
      <w:r>
        <w:t>bezpiecznych i właściwych warunków do odpoczynku, nauki, pracy własnej, przygotowywania posiłków;</w:t>
      </w:r>
    </w:p>
    <w:p w14:paraId="4C0C4821" w14:textId="77777777" w:rsidR="00FE0627" w:rsidRDefault="00000000">
      <w:pPr>
        <w:pStyle w:val="Akapitzlist"/>
        <w:numPr>
          <w:ilvl w:val="0"/>
          <w:numId w:val="16"/>
        </w:numPr>
        <w:tabs>
          <w:tab w:val="left" w:pos="-15081"/>
        </w:tabs>
        <w:jc w:val="both"/>
      </w:pPr>
      <w:r>
        <w:t>korzystania na prawach równego dostępu ze wszystkich urządzeń i wyposażenia znajdującego się w mieszkaniu;</w:t>
      </w:r>
    </w:p>
    <w:p w14:paraId="0E37FDCC" w14:textId="77777777" w:rsidR="00FE0627" w:rsidRDefault="00000000">
      <w:pPr>
        <w:pStyle w:val="Akapitzlist"/>
        <w:numPr>
          <w:ilvl w:val="0"/>
          <w:numId w:val="16"/>
        </w:numPr>
        <w:tabs>
          <w:tab w:val="left" w:pos="-15081"/>
        </w:tabs>
        <w:jc w:val="both"/>
      </w:pPr>
      <w:r>
        <w:t>pomocy i odpowiedniego wsparcia ze strony opiekuna mieszkania oraz pracowników PCPR;</w:t>
      </w:r>
    </w:p>
    <w:p w14:paraId="15102C7D" w14:textId="77777777" w:rsidR="00FE0627" w:rsidRDefault="00000000">
      <w:pPr>
        <w:pStyle w:val="Akapitzlist"/>
        <w:numPr>
          <w:ilvl w:val="0"/>
          <w:numId w:val="16"/>
        </w:numPr>
        <w:tabs>
          <w:tab w:val="left" w:pos="-15081"/>
        </w:tabs>
        <w:jc w:val="both"/>
      </w:pPr>
      <w:r>
        <w:lastRenderedPageBreak/>
        <w:t>korzystania z porad i konsultacji specjalistów zatrudnionych w PCPR;</w:t>
      </w:r>
    </w:p>
    <w:p w14:paraId="288785C9" w14:textId="77777777" w:rsidR="00FE0627" w:rsidRDefault="00000000">
      <w:pPr>
        <w:pStyle w:val="Akapitzlist"/>
        <w:numPr>
          <w:ilvl w:val="0"/>
          <w:numId w:val="16"/>
        </w:numPr>
        <w:tabs>
          <w:tab w:val="left" w:pos="-15081"/>
        </w:tabs>
        <w:jc w:val="both"/>
      </w:pPr>
      <w:r>
        <w:t>samodzielnego doposażenia pokoju mieszkalnego – wyłącznie po pisemnym uzgodnieniu z opiekunem mieszkania;</w:t>
      </w:r>
    </w:p>
    <w:p w14:paraId="722449B5" w14:textId="77777777" w:rsidR="00FE0627" w:rsidRDefault="00000000">
      <w:pPr>
        <w:pStyle w:val="Akapitzlist"/>
        <w:numPr>
          <w:ilvl w:val="0"/>
          <w:numId w:val="16"/>
        </w:numPr>
        <w:tabs>
          <w:tab w:val="left" w:pos="-15081"/>
        </w:tabs>
        <w:jc w:val="both"/>
      </w:pPr>
      <w:r>
        <w:t>przyjmowania odwiedzin we własnym pokoju lub w części wspólnej, gdy nie koliduje to z korzystaniem z mieszkania przez współmieszkańców.</w:t>
      </w:r>
    </w:p>
    <w:p w14:paraId="752C8ED9" w14:textId="77777777" w:rsidR="00FE0627" w:rsidRDefault="00000000">
      <w:pPr>
        <w:pStyle w:val="Akapitzlist"/>
        <w:numPr>
          <w:ilvl w:val="0"/>
          <w:numId w:val="15"/>
        </w:numPr>
        <w:tabs>
          <w:tab w:val="left" w:pos="-10041"/>
        </w:tabs>
        <w:jc w:val="both"/>
      </w:pPr>
      <w:r>
        <w:t>Do obowiązków mieszkańców należy:</w:t>
      </w:r>
    </w:p>
    <w:p w14:paraId="497122D4" w14:textId="77777777" w:rsidR="00FE0627" w:rsidRDefault="00000000">
      <w:pPr>
        <w:pStyle w:val="Akapitzlist"/>
        <w:numPr>
          <w:ilvl w:val="0"/>
          <w:numId w:val="44"/>
        </w:numPr>
        <w:tabs>
          <w:tab w:val="left" w:pos="-15081"/>
        </w:tabs>
        <w:jc w:val="both"/>
      </w:pPr>
      <w:r>
        <w:t xml:space="preserve">właściwe korzystanie z wyposażenia znajdującego się w mieszkaniu zgodnie </w:t>
      </w:r>
      <w:r>
        <w:br/>
        <w:t>z jego przeznaczeniem;</w:t>
      </w:r>
    </w:p>
    <w:p w14:paraId="1451EC92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zapobieganie zniszczeniom wynikającym z niewłaściwego użytkowania mieszkania oraz  znajdującego się w nim wyposażenia;</w:t>
      </w:r>
    </w:p>
    <w:p w14:paraId="25ED5071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utrzymywanie pomieszczeń w należytym porządku i czystości oraz właściwym stanie sanitarnym;</w:t>
      </w:r>
    </w:p>
    <w:p w14:paraId="1C33C9C2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bieżące utrzymywanie czystości, poprzez: mycie okien, drzwi, kuchenki elektrycznej/gazowej, grzejników, baterii, umywalek, pryszniców, misy ustępowej oraz innych urządzeń w które mieszkanie  jest wyposażone;</w:t>
      </w:r>
    </w:p>
    <w:p w14:paraId="09CFCEA1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dbanie i chronienie przed uszkodzeniem lub dewastacją części budynku przeznaczonego do wspólnego użytkowania takich jak: korytarze, klatka schodowa, łazienka, kuchnia oraz otoczenie budynku;</w:t>
      </w:r>
    </w:p>
    <w:p w14:paraId="04369DFB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dbałość o bezpieczeństwo własne oraz innych współmieszkańców;</w:t>
      </w:r>
    </w:p>
    <w:p w14:paraId="3E574F18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przestrzeganie higieny  osobistej;</w:t>
      </w:r>
    </w:p>
    <w:p w14:paraId="36822C4D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zachowanie trzeźwości i nie używanie środków odurzających;</w:t>
      </w:r>
    </w:p>
    <w:p w14:paraId="3AEA64FB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przestrzeganie zasad bezpieczeństwa i przepisów przeciwpożarowych;</w:t>
      </w:r>
    </w:p>
    <w:p w14:paraId="4D30D74F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terminowe dokonywanie wpłat wynikających z odpłatności z tytułu pobytu                w mieszkaniu (jeżeli była ustalona) oraz oszczędne i racjonalne korzystanie</w:t>
      </w:r>
      <w:r>
        <w:br/>
        <w:t>z mediów;</w:t>
      </w:r>
    </w:p>
    <w:p w14:paraId="65C0E1A4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poszanowanie prawa do odpoczynku, cudzej własności i prywatności każdego mieszkańca oraz przestrzeganie norm i zasad współżycia społecznego;</w:t>
      </w:r>
    </w:p>
    <w:p w14:paraId="339D38A8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przestrzeganie obowiązującej wszystkich mieszkańców ciszy nocnej w godzinach od 22</w:t>
      </w:r>
      <w:r>
        <w:rPr>
          <w:vertAlign w:val="superscript"/>
        </w:rPr>
        <w:t>00</w:t>
      </w:r>
      <w:r>
        <w:t xml:space="preserve"> do 6</w:t>
      </w:r>
      <w:r>
        <w:rPr>
          <w:vertAlign w:val="superscript"/>
        </w:rPr>
        <w:t>00</w:t>
      </w:r>
      <w:r>
        <w:t>;</w:t>
      </w:r>
    </w:p>
    <w:p w14:paraId="319343F9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poszanowanie sprzętów i wyposażenia mieszkania oraz naprawa ewentualnych zniszczeń wyposażenia mieszkania i ponoszenia kosztów zawinionych przez siebie uszkodzeń;</w:t>
      </w:r>
    </w:p>
    <w:p w14:paraId="79A3711C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zapobieganie zniszczeniom wynikającym z niewłaściwego użytkowania mieszkania, wyposażenia i dostępnych urządzeń;</w:t>
      </w:r>
    </w:p>
    <w:p w14:paraId="0E372E38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pilnowanie i nieudostępnianie osobom drugim kluczy do mieszkania;</w:t>
      </w:r>
    </w:p>
    <w:p w14:paraId="75F4D54F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lastRenderedPageBreak/>
        <w:t>zgłaszanie na piśmie swojej nieobecności w mieszkaniu przekraczającej 24 godziny co najmniej z jednodniowym wyprzedzeniem opiekunowi mieszkania, jeżeli nie wynika ona z toku nauczania;</w:t>
      </w:r>
    </w:p>
    <w:p w14:paraId="4CA83607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informowania opiekuna mieszkania o ewentualnych trudnościach, problemach, nieporozumieniach powstałych w trakcie zamieszkiwania w mieszkaniu;</w:t>
      </w:r>
    </w:p>
    <w:p w14:paraId="6C2D8DF8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współpraca z pracownikiem socjalnym PCPR oraz opiekunem mieszkania oraz aktywne korzystanie z oferowanych form wsparcia;</w:t>
      </w:r>
    </w:p>
    <w:p w14:paraId="2AAC64B9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 xml:space="preserve">respektowanie zaleceń i ustaleń Dyrektora PCPR, pracownika socjalnego </w:t>
      </w:r>
      <w:r>
        <w:br/>
        <w:t xml:space="preserve">i opiekuna mieszkania, wykraczających poza treści ujęte w zawartych uzgodnieniach  i w Regulaminie a dotyczących nałożenia uzasadnionych </w:t>
      </w:r>
      <w:r>
        <w:br/>
        <w:t>i koniecznych innych obowiązków wynikających z zamieszkiwania w mieszkaniu;</w:t>
      </w:r>
    </w:p>
    <w:p w14:paraId="32A0C9FA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 xml:space="preserve">umożliwienie wstępu do pokoju pracownikom PCPR i opiekunowi mieszkania </w:t>
      </w:r>
      <w:r>
        <w:br/>
        <w:t>o każdej porze, w tym także nocnej (jeżeli sytuacja tego wymaga);</w:t>
      </w:r>
    </w:p>
    <w:p w14:paraId="5D713B35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umożliwienie wizytowania mieszkania osobom upoważnionym;</w:t>
      </w:r>
    </w:p>
    <w:p w14:paraId="5BF953B8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przestrzeganie zakazu udostępniania mieszkania osobom nieupoważnionym;</w:t>
      </w:r>
    </w:p>
    <w:p w14:paraId="070D902A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kontynuowanie nauki, przygotowanie do zawodu, podjęcie pracy lub utrzymanie zatrudnienia;</w:t>
      </w:r>
    </w:p>
    <w:p w14:paraId="2E605853" w14:textId="77777777" w:rsidR="00FE0627" w:rsidRDefault="00000000">
      <w:pPr>
        <w:pStyle w:val="Akapitzlist"/>
        <w:numPr>
          <w:ilvl w:val="0"/>
          <w:numId w:val="17"/>
        </w:numPr>
        <w:tabs>
          <w:tab w:val="left" w:pos="-15081"/>
        </w:tabs>
        <w:jc w:val="both"/>
      </w:pPr>
      <w:r>
        <w:t>aktywne działanie na rzecz pełnego usamodzielnienia i uregulowania swojej sytuacji życiowej.</w:t>
      </w:r>
    </w:p>
    <w:p w14:paraId="4129436A" w14:textId="77777777" w:rsidR="00FE0627" w:rsidRDefault="00000000">
      <w:pPr>
        <w:pStyle w:val="Akapitzlist"/>
        <w:numPr>
          <w:ilvl w:val="0"/>
          <w:numId w:val="15"/>
        </w:numPr>
        <w:tabs>
          <w:tab w:val="left" w:pos="-10041"/>
        </w:tabs>
        <w:jc w:val="both"/>
      </w:pPr>
      <w:r>
        <w:t>W mieszkaniu treningowym oraz w jego obrębie zabrania się w szczególności:</w:t>
      </w:r>
    </w:p>
    <w:p w14:paraId="670C1C7C" w14:textId="77777777" w:rsidR="00FE0627" w:rsidRDefault="00000000">
      <w:pPr>
        <w:pStyle w:val="Akapitzlist"/>
        <w:numPr>
          <w:ilvl w:val="0"/>
          <w:numId w:val="45"/>
        </w:numPr>
        <w:tabs>
          <w:tab w:val="left" w:pos="-15081"/>
        </w:tabs>
        <w:jc w:val="both"/>
      </w:pPr>
      <w:r>
        <w:t>przyjmowania gości w godzinach od 21</w:t>
      </w:r>
      <w:r>
        <w:rPr>
          <w:vertAlign w:val="superscript"/>
        </w:rPr>
        <w:t>00</w:t>
      </w:r>
      <w:r>
        <w:t xml:space="preserve"> do 7</w:t>
      </w:r>
      <w:r>
        <w:rPr>
          <w:vertAlign w:val="superscript"/>
        </w:rPr>
        <w:t>00;</w:t>
      </w:r>
      <w:r>
        <w:t>;</w:t>
      </w:r>
    </w:p>
    <w:p w14:paraId="56ADBF3A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przyjmowania nieletnich gości (nie dotyczy członków rodziny);</w:t>
      </w:r>
    </w:p>
    <w:p w14:paraId="628DE969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przyjmowania gości w ilości przekraczającej jednorazowo dwie osoby (nie dotyczy członków rodziny),</w:t>
      </w:r>
    </w:p>
    <w:p w14:paraId="79405D13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przyjmowania gości będących pod wpływem alkoholu lub/i środków odurzających;</w:t>
      </w:r>
    </w:p>
    <w:p w14:paraId="353F8C60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wnoszenia, przechowywania, sprzedaży, spożywania napojów alkoholowych oraz używania środków odurzających;</w:t>
      </w:r>
    </w:p>
    <w:p w14:paraId="61F91D0F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zakłócania spokoju;</w:t>
      </w:r>
    </w:p>
    <w:p w14:paraId="2CDCAEA7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dewastacji mieszkania;</w:t>
      </w:r>
    </w:p>
    <w:p w14:paraId="29250D38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udostępniania mieszkania lub jego części osobom nieupoważnionym;</w:t>
      </w:r>
    </w:p>
    <w:p w14:paraId="0D78DAF0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palenia papierosów i innych wyrobów tytoniowych na terenie budynku i w jego obrębie;</w:t>
      </w:r>
    </w:p>
    <w:p w14:paraId="7073E880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wynoszenia na zewnątrz przedmiotów stanowiących wyposażenie mieszkania;</w:t>
      </w:r>
    </w:p>
    <w:p w14:paraId="29AB62FF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lastRenderedPageBreak/>
        <w:t>udostępniania rzeczy będących na wyposażeniu mieszkania osobom nieupoważnionym;</w:t>
      </w:r>
    </w:p>
    <w:p w14:paraId="2F01AB14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udostępniania kluczy do mieszkania będących na wyposażeniu osobom nieupoważnionym;</w:t>
      </w:r>
    </w:p>
    <w:p w14:paraId="6E0CDAF4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stosowania jakiejkolwiek formy przemocy i agresji;</w:t>
      </w:r>
    </w:p>
    <w:p w14:paraId="7E38C7C9" w14:textId="77777777" w:rsidR="00FE0627" w:rsidRDefault="00000000">
      <w:pPr>
        <w:pStyle w:val="Akapitzlist"/>
        <w:numPr>
          <w:ilvl w:val="0"/>
          <w:numId w:val="18"/>
        </w:numPr>
        <w:tabs>
          <w:tab w:val="left" w:pos="-15081"/>
        </w:tabs>
        <w:jc w:val="both"/>
      </w:pPr>
      <w:r>
        <w:t>posiadania zwierząt domowych.</w:t>
      </w:r>
    </w:p>
    <w:p w14:paraId="635561AE" w14:textId="77777777" w:rsidR="00FE0627" w:rsidRDefault="00000000">
      <w:pPr>
        <w:pStyle w:val="Akapitzlist"/>
        <w:numPr>
          <w:ilvl w:val="0"/>
          <w:numId w:val="15"/>
        </w:numPr>
        <w:tabs>
          <w:tab w:val="left" w:pos="-10041"/>
        </w:tabs>
        <w:jc w:val="both"/>
      </w:pPr>
      <w:r>
        <w:t>Mieszkańcy solidarnie odpowiadają w pełnym zakresie za wszelkie zaistniałe szkody w mieszkaniu i jego wyposażeniu, z wyjątkiem szkód powstałych z tytułu naturalnego zużycia przedmiotów i urządzeń.</w:t>
      </w:r>
    </w:p>
    <w:p w14:paraId="5D912D32" w14:textId="77777777" w:rsidR="00FE0627" w:rsidRDefault="00000000">
      <w:pPr>
        <w:pStyle w:val="Akapitzlist"/>
        <w:numPr>
          <w:ilvl w:val="0"/>
          <w:numId w:val="15"/>
        </w:numPr>
        <w:tabs>
          <w:tab w:val="left" w:pos="-10041"/>
        </w:tabs>
        <w:jc w:val="both"/>
      </w:pPr>
      <w:r>
        <w:t>Utrata kluczy do mieszkania zobowiązuje mieszkańca do pokrycia kosztów związanych z wymianą zamków oraz kluczy dla pozostałych współmieszkańców.</w:t>
      </w:r>
    </w:p>
    <w:p w14:paraId="257FC0F7" w14:textId="77777777" w:rsidR="00FE0627" w:rsidRDefault="00000000">
      <w:pPr>
        <w:pStyle w:val="Akapitzlist"/>
        <w:numPr>
          <w:ilvl w:val="0"/>
          <w:numId w:val="15"/>
        </w:numPr>
        <w:tabs>
          <w:tab w:val="left" w:pos="-10041"/>
        </w:tabs>
        <w:jc w:val="both"/>
      </w:pPr>
      <w:bookmarkStart w:id="3" w:name="_Hlk163557818"/>
      <w:r>
        <w:t xml:space="preserve">W przypadku podejrzenia, że mieszkaniec jest pod wpływem alkoholu lub środków odurzających na żądanie pracownika PCPR mieszkaniec jest zobowiązany do wyrażenia zgody na </w:t>
      </w:r>
      <w:bookmarkEnd w:id="3"/>
      <w:r>
        <w:t>wykonanie przez policję  badania alkomatem lub wykonanie testu na obecność środków odurzających.</w:t>
      </w:r>
    </w:p>
    <w:p w14:paraId="311A897D" w14:textId="77777777" w:rsidR="00FE0627" w:rsidRDefault="00FE0627">
      <w:pPr>
        <w:pStyle w:val="Standard"/>
        <w:jc w:val="center"/>
        <w:rPr>
          <w:b/>
        </w:rPr>
      </w:pPr>
    </w:p>
    <w:p w14:paraId="62195E5E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Rozdział 8.</w:t>
      </w:r>
    </w:p>
    <w:p w14:paraId="024633D0" w14:textId="77777777" w:rsidR="00FE0627" w:rsidRDefault="00000000">
      <w:pPr>
        <w:pStyle w:val="Standard"/>
        <w:tabs>
          <w:tab w:val="left" w:pos="2744"/>
        </w:tabs>
        <w:jc w:val="center"/>
      </w:pPr>
      <w:r>
        <w:rPr>
          <w:b/>
        </w:rPr>
        <w:t>Utrata prawa do zamieszkania w mieszkaniu treningowym</w:t>
      </w:r>
    </w:p>
    <w:p w14:paraId="5A3E691C" w14:textId="77777777" w:rsidR="00FE0627" w:rsidRDefault="00FE0627">
      <w:pPr>
        <w:pStyle w:val="Standard"/>
        <w:jc w:val="center"/>
        <w:rPr>
          <w:b/>
        </w:rPr>
      </w:pPr>
      <w:bookmarkStart w:id="4" w:name="_Hlk128128690"/>
    </w:p>
    <w:p w14:paraId="27533A02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§</w:t>
      </w:r>
      <w:bookmarkEnd w:id="4"/>
      <w:r>
        <w:rPr>
          <w:b/>
        </w:rPr>
        <w:t xml:space="preserve"> 8</w:t>
      </w:r>
    </w:p>
    <w:p w14:paraId="3EE5193F" w14:textId="77777777" w:rsidR="00FE0627" w:rsidRDefault="00FE0627">
      <w:pPr>
        <w:pStyle w:val="Standard"/>
        <w:jc w:val="center"/>
        <w:rPr>
          <w:b/>
        </w:rPr>
      </w:pPr>
    </w:p>
    <w:p w14:paraId="76065A67" w14:textId="77777777" w:rsidR="00FE0627" w:rsidRDefault="00000000">
      <w:pPr>
        <w:pStyle w:val="Akapitzlist"/>
        <w:numPr>
          <w:ilvl w:val="0"/>
          <w:numId w:val="46"/>
        </w:numPr>
        <w:tabs>
          <w:tab w:val="left" w:pos="2051"/>
        </w:tabs>
        <w:jc w:val="both"/>
      </w:pPr>
      <w:r>
        <w:t>Naruszenie zasad regulaminu traktowane jest jako korzystanie z pomocy społecznej w sposób niezgodny z przeznaczeniem, stanowiącym podstawę do uchylenia decyzji administracyjnej przyznającej prawo pobytu w mieszkaniu treningowym.</w:t>
      </w:r>
    </w:p>
    <w:p w14:paraId="6CC71D6C" w14:textId="77777777" w:rsidR="00FE0627" w:rsidRDefault="00000000">
      <w:pPr>
        <w:pStyle w:val="Akapitzlist"/>
        <w:numPr>
          <w:ilvl w:val="0"/>
          <w:numId w:val="46"/>
        </w:numPr>
        <w:tabs>
          <w:tab w:val="left" w:pos="2051"/>
        </w:tabs>
        <w:jc w:val="both"/>
      </w:pPr>
      <w:r>
        <w:t xml:space="preserve">Decyzja przyznająca pobyt w mieszkaniu może zostać uchylona, a mieszkaniec w trybie natychmiastowym może zostać pozbawiony prawa pobytu w mieszkaniu treningowym na podstawie zasad określonych w przepisach powszechnie obowiązujących, </w:t>
      </w:r>
      <w:r>
        <w:br/>
        <w:t>a w szczególności w ustawie o pomocy społecznej oraz w przypadku:</w:t>
      </w:r>
    </w:p>
    <w:p w14:paraId="2DC0A9C1" w14:textId="77777777" w:rsidR="00FE0627" w:rsidRDefault="00000000">
      <w:pPr>
        <w:pStyle w:val="Akapitzlist"/>
        <w:tabs>
          <w:tab w:val="left" w:pos="2051"/>
        </w:tabs>
        <w:jc w:val="both"/>
      </w:pPr>
      <w:r>
        <w:t>1) rezygnacji z zajmowanego mieszkania treningowego oświadczonej przez mieszkańca;</w:t>
      </w:r>
    </w:p>
    <w:p w14:paraId="533D0BC8" w14:textId="77777777" w:rsidR="00FE0627" w:rsidRDefault="00000000">
      <w:pPr>
        <w:pStyle w:val="Akapitzlist"/>
        <w:tabs>
          <w:tab w:val="left" w:pos="2051"/>
        </w:tabs>
        <w:jc w:val="both"/>
      </w:pPr>
      <w:r>
        <w:t>2) uporczywego naruszania postanowień Regulaminu oraz zawartych uzgodnień;</w:t>
      </w:r>
    </w:p>
    <w:p w14:paraId="67F9DA1C" w14:textId="77777777" w:rsidR="00FE0627" w:rsidRDefault="00000000">
      <w:pPr>
        <w:pStyle w:val="Akapitzlist"/>
        <w:tabs>
          <w:tab w:val="left" w:pos="2051"/>
        </w:tabs>
        <w:jc w:val="both"/>
      </w:pPr>
      <w:r>
        <w:t>3) jednorazowego naruszenia postanowień Regulaminu, o których mowa w § 7 ust. 2 pkt 8,23</w:t>
      </w:r>
      <w:r>
        <w:br/>
        <w:t xml:space="preserve"> i ust. 3 pkt 5; </w:t>
      </w:r>
    </w:p>
    <w:p w14:paraId="773157EF" w14:textId="77777777" w:rsidR="00FE0627" w:rsidRDefault="00000000">
      <w:pPr>
        <w:pStyle w:val="Akapitzlist"/>
        <w:tabs>
          <w:tab w:val="left" w:pos="2051"/>
        </w:tabs>
        <w:jc w:val="both"/>
      </w:pPr>
      <w:r>
        <w:t>4) drastycznego zakłócania spokoju;</w:t>
      </w:r>
    </w:p>
    <w:p w14:paraId="3B075E04" w14:textId="77777777" w:rsidR="00FE0627" w:rsidRDefault="00000000">
      <w:pPr>
        <w:pStyle w:val="Akapitzlist"/>
        <w:tabs>
          <w:tab w:val="left" w:pos="2051"/>
        </w:tabs>
        <w:jc w:val="both"/>
      </w:pPr>
      <w:r>
        <w:t>5) dewastacji mieszkania, w tym zniszczenia sprzętów znajdujących się w mieszkaniu;</w:t>
      </w:r>
    </w:p>
    <w:p w14:paraId="24AE9267" w14:textId="77777777" w:rsidR="00FE0627" w:rsidRDefault="00000000">
      <w:pPr>
        <w:pStyle w:val="Akapitzlist"/>
        <w:tabs>
          <w:tab w:val="left" w:pos="2051"/>
        </w:tabs>
        <w:jc w:val="both"/>
      </w:pPr>
      <w:r>
        <w:t>6) udostępniania mieszkania oraz jego wyposażenia osobom nieupoważnionym;</w:t>
      </w:r>
    </w:p>
    <w:p w14:paraId="58332FD1" w14:textId="77777777" w:rsidR="00FE0627" w:rsidRDefault="00000000">
      <w:pPr>
        <w:pStyle w:val="Akapitzlist"/>
        <w:tabs>
          <w:tab w:val="left" w:pos="2051"/>
        </w:tabs>
        <w:jc w:val="both"/>
      </w:pPr>
      <w:r>
        <w:t>7) nieuiszczania w terminie należnych opłat;</w:t>
      </w:r>
    </w:p>
    <w:p w14:paraId="3EBE39D2" w14:textId="77777777" w:rsidR="00FE0627" w:rsidRDefault="00000000">
      <w:pPr>
        <w:pStyle w:val="Akapitzlist"/>
        <w:tabs>
          <w:tab w:val="left" w:pos="2051"/>
        </w:tabs>
        <w:jc w:val="both"/>
      </w:pPr>
      <w:r>
        <w:t>8) nierealizowania programu usamodzielnienia;</w:t>
      </w:r>
    </w:p>
    <w:p w14:paraId="22BCFF6A" w14:textId="77777777" w:rsidR="00FE0627" w:rsidRDefault="00000000">
      <w:pPr>
        <w:pStyle w:val="Akapitzlist"/>
        <w:tabs>
          <w:tab w:val="left" w:pos="2051"/>
        </w:tabs>
        <w:jc w:val="both"/>
      </w:pPr>
      <w:r>
        <w:t>9) uzyskania innego mieszkania;</w:t>
      </w:r>
    </w:p>
    <w:p w14:paraId="479F3BFB" w14:textId="77777777" w:rsidR="00FE0627" w:rsidRDefault="00000000">
      <w:pPr>
        <w:pStyle w:val="Akapitzlist"/>
        <w:tabs>
          <w:tab w:val="left" w:pos="2051"/>
        </w:tabs>
        <w:jc w:val="both"/>
      </w:pPr>
      <w:r>
        <w:lastRenderedPageBreak/>
        <w:t>10) wstąpienia w związek małżeński,</w:t>
      </w:r>
    </w:p>
    <w:p w14:paraId="42CCE80C" w14:textId="77777777" w:rsidR="00FE0627" w:rsidRDefault="00000000">
      <w:pPr>
        <w:pStyle w:val="Akapitzlist"/>
        <w:tabs>
          <w:tab w:val="left" w:pos="2051"/>
        </w:tabs>
        <w:jc w:val="both"/>
      </w:pPr>
      <w:r>
        <w:t>11) urodzenia dziecka,</w:t>
      </w:r>
    </w:p>
    <w:p w14:paraId="49EEE25C" w14:textId="77777777" w:rsidR="00FE0627" w:rsidRDefault="00000000">
      <w:pPr>
        <w:pStyle w:val="Akapitzlist"/>
        <w:tabs>
          <w:tab w:val="left" w:pos="2051"/>
        </w:tabs>
        <w:jc w:val="both"/>
      </w:pPr>
      <w:r>
        <w:t>12) zmiany miejsca pobytu na dłużej niż 7 dni bez informowania PCPR i uzyskania zgody na zmianę miejsca pobytu,</w:t>
      </w:r>
    </w:p>
    <w:p w14:paraId="6C6EC0A1" w14:textId="77777777" w:rsidR="00FE0627" w:rsidRDefault="00000000">
      <w:pPr>
        <w:pStyle w:val="Akapitzlist"/>
        <w:tabs>
          <w:tab w:val="left" w:pos="2051"/>
        </w:tabs>
        <w:jc w:val="both"/>
      </w:pPr>
      <w:r>
        <w:t>13) skazania prawomocnym wyrokiem sądu za umyślne przestępstwa lub przestępstwa skarbowe.</w:t>
      </w:r>
    </w:p>
    <w:p w14:paraId="6FE0DF30" w14:textId="77777777" w:rsidR="00FE0627" w:rsidRDefault="00000000">
      <w:pPr>
        <w:pStyle w:val="Akapitzlist"/>
        <w:numPr>
          <w:ilvl w:val="0"/>
          <w:numId w:val="46"/>
        </w:numPr>
        <w:tabs>
          <w:tab w:val="left" w:pos="-874"/>
        </w:tabs>
        <w:jc w:val="both"/>
      </w:pPr>
      <w:r>
        <w:t xml:space="preserve">Wszczęcie postępowania mającego na celu uchylenie decyzji z powodu nieprzestrzegania regulaminu nastąpi po wyczerpaniu innych metod dyscyplinujących tj. rozmowy wychowawczej z której sporządza się notatkę urzędową oraz pisemnego upomnienia przez Dyrektora PCPR </w:t>
      </w:r>
      <w:r>
        <w:br/>
        <w:t>w Oleśnie.</w:t>
      </w:r>
    </w:p>
    <w:p w14:paraId="20DF3AA3" w14:textId="77777777" w:rsidR="00FE0627" w:rsidRDefault="00000000">
      <w:pPr>
        <w:pStyle w:val="Akapitzlist"/>
        <w:numPr>
          <w:ilvl w:val="0"/>
          <w:numId w:val="46"/>
        </w:numPr>
        <w:tabs>
          <w:tab w:val="left" w:pos="-874"/>
        </w:tabs>
        <w:jc w:val="both"/>
      </w:pPr>
      <w:r>
        <w:t>Mieszkaniec w przypadku utraty prawa do zamieszkania zobowiązany jest:</w:t>
      </w:r>
    </w:p>
    <w:p w14:paraId="2ED93EFB" w14:textId="77777777" w:rsidR="00FE0627" w:rsidRDefault="00000000">
      <w:pPr>
        <w:pStyle w:val="Akapitzlist"/>
        <w:numPr>
          <w:ilvl w:val="0"/>
          <w:numId w:val="47"/>
        </w:numPr>
        <w:tabs>
          <w:tab w:val="left" w:pos="-1954"/>
        </w:tabs>
        <w:jc w:val="both"/>
      </w:pPr>
      <w:r>
        <w:t xml:space="preserve"> dobrowolnie opuścić mieszkanie i zabrać wszystkie swoje rzeczy;</w:t>
      </w:r>
    </w:p>
    <w:p w14:paraId="5F51ECC3" w14:textId="77777777" w:rsidR="00FE0627" w:rsidRDefault="00000000">
      <w:pPr>
        <w:pStyle w:val="Akapitzlist"/>
        <w:numPr>
          <w:ilvl w:val="0"/>
          <w:numId w:val="47"/>
        </w:numPr>
        <w:tabs>
          <w:tab w:val="left" w:pos="-1954"/>
        </w:tabs>
        <w:jc w:val="both"/>
      </w:pPr>
      <w:r>
        <w:t xml:space="preserve"> rozliczyć się ze wszystkich sprzętów stanowiących wyposażenie i mienie mieszkania;</w:t>
      </w:r>
    </w:p>
    <w:p w14:paraId="64F4DCEA" w14:textId="77777777" w:rsidR="00FE0627" w:rsidRDefault="00000000">
      <w:pPr>
        <w:pStyle w:val="Akapitzlist"/>
        <w:numPr>
          <w:ilvl w:val="0"/>
          <w:numId w:val="47"/>
        </w:numPr>
        <w:tabs>
          <w:tab w:val="left" w:pos="-1954"/>
        </w:tabs>
        <w:jc w:val="both"/>
      </w:pPr>
      <w:r>
        <w:t xml:space="preserve"> posprzątania i pozostawienia mieszkania w odpowiednim stanie technicznym tj. w stanie niepogorszonym niż stan, w którym przyjął go w dacie zamieszkania oraz do naprawienia wszelkich szkód wyrządzonych w mieszkaniu;</w:t>
      </w:r>
    </w:p>
    <w:p w14:paraId="20CBE250" w14:textId="77777777" w:rsidR="00FE0627" w:rsidRDefault="00000000">
      <w:pPr>
        <w:pStyle w:val="Akapitzlist"/>
        <w:numPr>
          <w:ilvl w:val="0"/>
          <w:numId w:val="47"/>
        </w:numPr>
        <w:tabs>
          <w:tab w:val="left" w:pos="-1954"/>
        </w:tabs>
        <w:jc w:val="both"/>
      </w:pPr>
      <w:r>
        <w:t xml:space="preserve"> zdać klucze opiekunowi mieszkania;</w:t>
      </w:r>
    </w:p>
    <w:p w14:paraId="48B5E0B8" w14:textId="77777777" w:rsidR="00FE0627" w:rsidRDefault="00000000">
      <w:pPr>
        <w:pStyle w:val="Akapitzlist"/>
        <w:numPr>
          <w:ilvl w:val="0"/>
          <w:numId w:val="47"/>
        </w:numPr>
        <w:tabs>
          <w:tab w:val="left" w:pos="-1954"/>
        </w:tabs>
        <w:jc w:val="both"/>
      </w:pPr>
      <w:r>
        <w:t xml:space="preserve"> uregulować należyte opłaty z tytułu użytkowania mieszkania, jeżeli były ustalone.</w:t>
      </w:r>
    </w:p>
    <w:p w14:paraId="047ABB87" w14:textId="77777777" w:rsidR="00FE0627" w:rsidRDefault="00000000">
      <w:pPr>
        <w:pStyle w:val="Akapitzlist"/>
        <w:numPr>
          <w:ilvl w:val="0"/>
          <w:numId w:val="46"/>
        </w:numPr>
        <w:tabs>
          <w:tab w:val="left" w:pos="-874"/>
        </w:tabs>
        <w:jc w:val="both"/>
      </w:pPr>
      <w:r>
        <w:t>Opuszczenie mieszkania powinno nastąpić najpóźniej w ostatnim dniu prawa do zamieszkiwania.</w:t>
      </w:r>
    </w:p>
    <w:p w14:paraId="7378E4DC" w14:textId="77777777" w:rsidR="00FE0627" w:rsidRDefault="00000000">
      <w:pPr>
        <w:pStyle w:val="Akapitzlist"/>
        <w:numPr>
          <w:ilvl w:val="0"/>
          <w:numId w:val="46"/>
        </w:numPr>
        <w:tabs>
          <w:tab w:val="left" w:pos="-874"/>
        </w:tabs>
        <w:jc w:val="both"/>
      </w:pPr>
      <w:r>
        <w:t>W przypadku gdy mieszkaniec dobrowolnie nie opuści mieszkania, opiekun mieszkania zabezpieczy jego rzeczy osobiste i ma obowiązek odmówienia dalszego udostępniania mieszkania.</w:t>
      </w:r>
    </w:p>
    <w:p w14:paraId="7FF0BC50" w14:textId="77777777" w:rsidR="00FE0627" w:rsidRDefault="00000000">
      <w:pPr>
        <w:pStyle w:val="Akapitzlist"/>
        <w:numPr>
          <w:ilvl w:val="0"/>
          <w:numId w:val="46"/>
        </w:numPr>
        <w:tabs>
          <w:tab w:val="left" w:pos="-874"/>
        </w:tabs>
        <w:jc w:val="both"/>
      </w:pPr>
      <w:r>
        <w:t xml:space="preserve">Powiatowe Centrum Pomocy Rodzinie w Oleśnie nie ponosi odpowiedzialności za rzeczy osobiste mieszkańca  jak również rzeczy pozostawione w mieszkaniu, po jego opuszczeniu. </w:t>
      </w:r>
    </w:p>
    <w:p w14:paraId="51753495" w14:textId="77777777" w:rsidR="00FE0627" w:rsidRDefault="00FE0627">
      <w:pPr>
        <w:pStyle w:val="Akapitzlist"/>
        <w:tabs>
          <w:tab w:val="left" w:pos="3312"/>
        </w:tabs>
        <w:spacing w:after="0"/>
        <w:ind w:left="1695"/>
        <w:jc w:val="both"/>
      </w:pPr>
    </w:p>
    <w:p w14:paraId="186F2B26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Rozdział 9.</w:t>
      </w:r>
    </w:p>
    <w:p w14:paraId="7BD6FD4F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Postanowienia końcowe</w:t>
      </w:r>
    </w:p>
    <w:p w14:paraId="01C0BBDC" w14:textId="77777777" w:rsidR="00FE0627" w:rsidRDefault="00000000">
      <w:pPr>
        <w:pStyle w:val="Standard"/>
        <w:jc w:val="center"/>
        <w:rPr>
          <w:b/>
        </w:rPr>
      </w:pPr>
      <w:r>
        <w:rPr>
          <w:b/>
        </w:rPr>
        <w:t>§ 9</w:t>
      </w:r>
    </w:p>
    <w:p w14:paraId="59F399A6" w14:textId="77777777" w:rsidR="00FE0627" w:rsidRDefault="00FE0627">
      <w:pPr>
        <w:pStyle w:val="Standard"/>
        <w:jc w:val="center"/>
        <w:rPr>
          <w:b/>
        </w:rPr>
      </w:pPr>
    </w:p>
    <w:p w14:paraId="715A4E05" w14:textId="77777777" w:rsidR="00FE0627" w:rsidRDefault="00000000">
      <w:pPr>
        <w:pStyle w:val="Akapitzlist"/>
        <w:numPr>
          <w:ilvl w:val="0"/>
          <w:numId w:val="48"/>
        </w:numPr>
        <w:jc w:val="both"/>
      </w:pPr>
      <w:r>
        <w:t>W sprawach nieuregulowanych Regulaminem mają zastosowanie przepisy powszechnie obowiązujące, a w szczególności ustawy o pomocy społecznej, ustawy o wspieraniu rodziny i systemie pieczy zastępczej oraz Kodeksu Cywilnego.</w:t>
      </w:r>
    </w:p>
    <w:p w14:paraId="3070090F" w14:textId="77777777" w:rsidR="00FE0627" w:rsidRDefault="00000000">
      <w:pPr>
        <w:pStyle w:val="Akapitzlist"/>
        <w:numPr>
          <w:ilvl w:val="0"/>
          <w:numId w:val="22"/>
        </w:numPr>
        <w:jc w:val="both"/>
      </w:pPr>
      <w:r>
        <w:t>Wszystkie zmiany do niniejszego Regulaminu wprowadza się aneksem z powiadomieniem wszystkich mieszkańców których dotyczy.</w:t>
      </w:r>
    </w:p>
    <w:p w14:paraId="55184603" w14:textId="77777777" w:rsidR="00FE0627" w:rsidRDefault="00000000">
      <w:pPr>
        <w:pStyle w:val="Akapitzlist"/>
        <w:numPr>
          <w:ilvl w:val="0"/>
          <w:numId w:val="22"/>
        </w:numPr>
        <w:jc w:val="both"/>
      </w:pPr>
      <w:r>
        <w:t>Wszystkie załączniki do regulaminu stanowią jego integralną część.</w:t>
      </w:r>
    </w:p>
    <w:p w14:paraId="1F42B875" w14:textId="77777777" w:rsidR="00FE0627" w:rsidRDefault="00FE0627">
      <w:pPr>
        <w:pStyle w:val="Standard"/>
        <w:jc w:val="center"/>
      </w:pPr>
    </w:p>
    <w:p w14:paraId="5DAB3266" w14:textId="77777777" w:rsidR="00FE0627" w:rsidRDefault="00FE0627">
      <w:pPr>
        <w:spacing w:after="0" w:line="360" w:lineRule="auto"/>
        <w:jc w:val="both"/>
      </w:pPr>
    </w:p>
    <w:sectPr w:rsidR="00FE0627" w:rsidSect="00D80CCC">
      <w:footerReference w:type="default" r:id="rId8"/>
      <w:pgSz w:w="11906" w:h="16838"/>
      <w:pgMar w:top="993" w:right="1417" w:bottom="851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3AB8B" w14:textId="77777777" w:rsidR="000C6123" w:rsidRDefault="000C6123">
      <w:pPr>
        <w:spacing w:after="0"/>
      </w:pPr>
      <w:r>
        <w:separator/>
      </w:r>
    </w:p>
  </w:endnote>
  <w:endnote w:type="continuationSeparator" w:id="0">
    <w:p w14:paraId="1B5364DD" w14:textId="77777777" w:rsidR="000C6123" w:rsidRDefault="000C61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1927181"/>
      <w:docPartObj>
        <w:docPartGallery w:val="Page Numbers (Bottom of Page)"/>
        <w:docPartUnique/>
      </w:docPartObj>
    </w:sdtPr>
    <w:sdtContent>
      <w:p w14:paraId="213CE648" w14:textId="77777777" w:rsidR="00D80CCC" w:rsidRDefault="00D80C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B1E71" w14:textId="77777777" w:rsidR="00D80CCC" w:rsidRDefault="00D80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A4448" w14:textId="77777777" w:rsidR="000C6123" w:rsidRDefault="000C61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A877BE" w14:textId="77777777" w:rsidR="000C6123" w:rsidRDefault="000C61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44E1"/>
    <w:multiLevelType w:val="multilevel"/>
    <w:tmpl w:val="58704552"/>
    <w:styleLink w:val="WWNum23"/>
    <w:lvl w:ilvl="0">
      <w:start w:val="1"/>
      <w:numFmt w:val="lowerLetter"/>
      <w:lvlText w:val="%1)"/>
      <w:lvlJc w:val="left"/>
      <w:pPr>
        <w:ind w:left="1665" w:hanging="360"/>
      </w:pPr>
    </w:lvl>
    <w:lvl w:ilvl="1">
      <w:start w:val="1"/>
      <w:numFmt w:val="lowerLetter"/>
      <w:lvlText w:val="%2."/>
      <w:lvlJc w:val="left"/>
      <w:pPr>
        <w:ind w:left="2385" w:hanging="360"/>
      </w:pPr>
    </w:lvl>
    <w:lvl w:ilvl="2">
      <w:start w:val="1"/>
      <w:numFmt w:val="lowerRoman"/>
      <w:lvlText w:val="%1.%2.%3."/>
      <w:lvlJc w:val="right"/>
      <w:pPr>
        <w:ind w:left="3105" w:hanging="180"/>
      </w:pPr>
    </w:lvl>
    <w:lvl w:ilvl="3">
      <w:start w:val="1"/>
      <w:numFmt w:val="decimal"/>
      <w:lvlText w:val="%1.%2.%3.%4."/>
      <w:lvlJc w:val="left"/>
      <w:pPr>
        <w:ind w:left="3825" w:hanging="360"/>
      </w:pPr>
    </w:lvl>
    <w:lvl w:ilvl="4">
      <w:start w:val="1"/>
      <w:numFmt w:val="lowerLetter"/>
      <w:lvlText w:val="%1.%2.%3.%4.%5."/>
      <w:lvlJc w:val="left"/>
      <w:pPr>
        <w:ind w:left="4545" w:hanging="360"/>
      </w:pPr>
    </w:lvl>
    <w:lvl w:ilvl="5">
      <w:start w:val="1"/>
      <w:numFmt w:val="lowerRoman"/>
      <w:lvlText w:val="%1.%2.%3.%4.%5.%6."/>
      <w:lvlJc w:val="right"/>
      <w:pPr>
        <w:ind w:left="5265" w:hanging="180"/>
      </w:pPr>
    </w:lvl>
    <w:lvl w:ilvl="6">
      <w:start w:val="1"/>
      <w:numFmt w:val="decimal"/>
      <w:lvlText w:val="%1.%2.%3.%4.%5.%6.%7."/>
      <w:lvlJc w:val="left"/>
      <w:pPr>
        <w:ind w:left="5985" w:hanging="360"/>
      </w:pPr>
    </w:lvl>
    <w:lvl w:ilvl="7">
      <w:start w:val="1"/>
      <w:numFmt w:val="lowerLetter"/>
      <w:lvlText w:val="%1.%2.%3.%4.%5.%6.%7.%8."/>
      <w:lvlJc w:val="left"/>
      <w:pPr>
        <w:ind w:left="6705" w:hanging="360"/>
      </w:pPr>
    </w:lvl>
    <w:lvl w:ilvl="8">
      <w:start w:val="1"/>
      <w:numFmt w:val="lowerRoman"/>
      <w:lvlText w:val="%1.%2.%3.%4.%5.%6.%7.%8.%9."/>
      <w:lvlJc w:val="right"/>
      <w:pPr>
        <w:ind w:left="7425" w:hanging="180"/>
      </w:pPr>
    </w:lvl>
  </w:abstractNum>
  <w:abstractNum w:abstractNumId="1" w15:restartNumberingAfterBreak="0">
    <w:nsid w:val="0327116B"/>
    <w:multiLevelType w:val="multilevel"/>
    <w:tmpl w:val="AC9EC7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1C"/>
    <w:multiLevelType w:val="multilevel"/>
    <w:tmpl w:val="5F3A9D50"/>
    <w:styleLink w:val="WWNum5"/>
    <w:lvl w:ilvl="0">
      <w:start w:val="1"/>
      <w:numFmt w:val="lowerLetter"/>
      <w:lvlText w:val="%1)"/>
      <w:lvlJc w:val="left"/>
      <w:pPr>
        <w:ind w:left="1665" w:hanging="360"/>
      </w:pPr>
    </w:lvl>
    <w:lvl w:ilvl="1">
      <w:start w:val="1"/>
      <w:numFmt w:val="lowerLetter"/>
      <w:lvlText w:val="%2."/>
      <w:lvlJc w:val="left"/>
      <w:pPr>
        <w:ind w:left="2385" w:hanging="360"/>
      </w:pPr>
    </w:lvl>
    <w:lvl w:ilvl="2">
      <w:start w:val="1"/>
      <w:numFmt w:val="lowerRoman"/>
      <w:lvlText w:val="%1.%2.%3."/>
      <w:lvlJc w:val="right"/>
      <w:pPr>
        <w:ind w:left="3105" w:hanging="180"/>
      </w:pPr>
    </w:lvl>
    <w:lvl w:ilvl="3">
      <w:start w:val="1"/>
      <w:numFmt w:val="decimal"/>
      <w:lvlText w:val="%1.%2.%3.%4."/>
      <w:lvlJc w:val="left"/>
      <w:pPr>
        <w:ind w:left="3825" w:hanging="360"/>
      </w:pPr>
    </w:lvl>
    <w:lvl w:ilvl="4">
      <w:start w:val="1"/>
      <w:numFmt w:val="lowerLetter"/>
      <w:lvlText w:val="%1.%2.%3.%4.%5."/>
      <w:lvlJc w:val="left"/>
      <w:pPr>
        <w:ind w:left="4545" w:hanging="360"/>
      </w:pPr>
    </w:lvl>
    <w:lvl w:ilvl="5">
      <w:start w:val="1"/>
      <w:numFmt w:val="lowerRoman"/>
      <w:lvlText w:val="%1.%2.%3.%4.%5.%6."/>
      <w:lvlJc w:val="right"/>
      <w:pPr>
        <w:ind w:left="5265" w:hanging="180"/>
      </w:pPr>
    </w:lvl>
    <w:lvl w:ilvl="6">
      <w:start w:val="1"/>
      <w:numFmt w:val="decimal"/>
      <w:lvlText w:val="%1.%2.%3.%4.%5.%6.%7."/>
      <w:lvlJc w:val="left"/>
      <w:pPr>
        <w:ind w:left="5985" w:hanging="360"/>
      </w:pPr>
    </w:lvl>
    <w:lvl w:ilvl="7">
      <w:start w:val="1"/>
      <w:numFmt w:val="lowerLetter"/>
      <w:lvlText w:val="%1.%2.%3.%4.%5.%6.%7.%8."/>
      <w:lvlJc w:val="left"/>
      <w:pPr>
        <w:ind w:left="6705" w:hanging="360"/>
      </w:pPr>
    </w:lvl>
    <w:lvl w:ilvl="8">
      <w:start w:val="1"/>
      <w:numFmt w:val="lowerRoman"/>
      <w:lvlText w:val="%1.%2.%3.%4.%5.%6.%7.%8.%9."/>
      <w:lvlJc w:val="right"/>
      <w:pPr>
        <w:ind w:left="7425" w:hanging="180"/>
      </w:pPr>
    </w:lvl>
  </w:abstractNum>
  <w:abstractNum w:abstractNumId="3" w15:restartNumberingAfterBreak="0">
    <w:nsid w:val="10651F58"/>
    <w:multiLevelType w:val="multilevel"/>
    <w:tmpl w:val="3CDAFD0E"/>
    <w:styleLink w:val="WWNum3"/>
    <w:lvl w:ilvl="0">
      <w:start w:val="1"/>
      <w:numFmt w:val="decimal"/>
      <w:lvlText w:val="%1."/>
      <w:lvlJc w:val="left"/>
      <w:pPr>
        <w:ind w:left="9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1.%2.%3."/>
      <w:lvlJc w:val="right"/>
      <w:pPr>
        <w:ind w:left="2385" w:hanging="180"/>
      </w:pPr>
    </w:lvl>
    <w:lvl w:ilvl="3">
      <w:start w:val="1"/>
      <w:numFmt w:val="decimal"/>
      <w:lvlText w:val="%1.%2.%3.%4."/>
      <w:lvlJc w:val="left"/>
      <w:pPr>
        <w:ind w:left="3105" w:hanging="360"/>
      </w:pPr>
    </w:lvl>
    <w:lvl w:ilvl="4">
      <w:start w:val="1"/>
      <w:numFmt w:val="lowerLetter"/>
      <w:lvlText w:val="%1.%2.%3.%4.%5."/>
      <w:lvlJc w:val="left"/>
      <w:pPr>
        <w:ind w:left="3825" w:hanging="360"/>
      </w:pPr>
    </w:lvl>
    <w:lvl w:ilvl="5">
      <w:start w:val="1"/>
      <w:numFmt w:val="lowerRoman"/>
      <w:lvlText w:val="%1.%2.%3.%4.%5.%6."/>
      <w:lvlJc w:val="right"/>
      <w:pPr>
        <w:ind w:left="4545" w:hanging="180"/>
      </w:pPr>
    </w:lvl>
    <w:lvl w:ilvl="6">
      <w:start w:val="1"/>
      <w:numFmt w:val="decimal"/>
      <w:lvlText w:val="%1.%2.%3.%4.%5.%6.%7."/>
      <w:lvlJc w:val="left"/>
      <w:pPr>
        <w:ind w:left="5265" w:hanging="360"/>
      </w:pPr>
    </w:lvl>
    <w:lvl w:ilvl="7">
      <w:start w:val="1"/>
      <w:numFmt w:val="lowerLetter"/>
      <w:lvlText w:val="%1.%2.%3.%4.%5.%6.%7.%8."/>
      <w:lvlJc w:val="left"/>
      <w:pPr>
        <w:ind w:left="5985" w:hanging="360"/>
      </w:pPr>
    </w:lvl>
    <w:lvl w:ilvl="8">
      <w:start w:val="1"/>
      <w:numFmt w:val="lowerRoman"/>
      <w:lvlText w:val="%1.%2.%3.%4.%5.%6.%7.%8.%9."/>
      <w:lvlJc w:val="right"/>
      <w:pPr>
        <w:ind w:left="6705" w:hanging="180"/>
      </w:pPr>
    </w:lvl>
  </w:abstractNum>
  <w:abstractNum w:abstractNumId="4" w15:restartNumberingAfterBreak="0">
    <w:nsid w:val="106C25C8"/>
    <w:multiLevelType w:val="multilevel"/>
    <w:tmpl w:val="52364BA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31D761B"/>
    <w:multiLevelType w:val="multilevel"/>
    <w:tmpl w:val="944CB2BE"/>
    <w:styleLink w:val="WWNum9"/>
    <w:lvl w:ilvl="0">
      <w:start w:val="1"/>
      <w:numFmt w:val="decimal"/>
      <w:lvlText w:val="%1)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1.%2.%3."/>
      <w:lvlJc w:val="right"/>
      <w:pPr>
        <w:ind w:left="3090" w:hanging="180"/>
      </w:pPr>
    </w:lvl>
    <w:lvl w:ilvl="3">
      <w:start w:val="1"/>
      <w:numFmt w:val="decimal"/>
      <w:lvlText w:val="%1.%2.%3.%4."/>
      <w:lvlJc w:val="left"/>
      <w:pPr>
        <w:ind w:left="3810" w:hanging="360"/>
      </w:pPr>
    </w:lvl>
    <w:lvl w:ilvl="4">
      <w:start w:val="1"/>
      <w:numFmt w:val="lowerLetter"/>
      <w:lvlText w:val="%1.%2.%3.%4.%5."/>
      <w:lvlJc w:val="left"/>
      <w:pPr>
        <w:ind w:left="4530" w:hanging="360"/>
      </w:pPr>
    </w:lvl>
    <w:lvl w:ilvl="5">
      <w:start w:val="1"/>
      <w:numFmt w:val="lowerRoman"/>
      <w:lvlText w:val="%1.%2.%3.%4.%5.%6."/>
      <w:lvlJc w:val="right"/>
      <w:pPr>
        <w:ind w:left="5250" w:hanging="180"/>
      </w:pPr>
    </w:lvl>
    <w:lvl w:ilvl="6">
      <w:start w:val="1"/>
      <w:numFmt w:val="decimal"/>
      <w:lvlText w:val="%1.%2.%3.%4.%5.%6.%7."/>
      <w:lvlJc w:val="left"/>
      <w:pPr>
        <w:ind w:left="5970" w:hanging="360"/>
      </w:pPr>
    </w:lvl>
    <w:lvl w:ilvl="7">
      <w:start w:val="1"/>
      <w:numFmt w:val="lowerLetter"/>
      <w:lvlText w:val="%1.%2.%3.%4.%5.%6.%7.%8."/>
      <w:lvlJc w:val="left"/>
      <w:pPr>
        <w:ind w:left="6690" w:hanging="360"/>
      </w:pPr>
    </w:lvl>
    <w:lvl w:ilvl="8">
      <w:start w:val="1"/>
      <w:numFmt w:val="lowerRoman"/>
      <w:lvlText w:val="%1.%2.%3.%4.%5.%6.%7.%8.%9."/>
      <w:lvlJc w:val="right"/>
      <w:pPr>
        <w:ind w:left="7410" w:hanging="180"/>
      </w:pPr>
    </w:lvl>
  </w:abstractNum>
  <w:abstractNum w:abstractNumId="6" w15:restartNumberingAfterBreak="0">
    <w:nsid w:val="1B750447"/>
    <w:multiLevelType w:val="multilevel"/>
    <w:tmpl w:val="8DE04CA8"/>
    <w:styleLink w:val="WWNum19"/>
    <w:lvl w:ilvl="0">
      <w:start w:val="1"/>
      <w:numFmt w:val="decimal"/>
      <w:lvlText w:val="%1.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1.%2.%3."/>
      <w:lvlJc w:val="right"/>
      <w:pPr>
        <w:ind w:left="3135" w:hanging="180"/>
      </w:pPr>
    </w:lvl>
    <w:lvl w:ilvl="3">
      <w:start w:val="1"/>
      <w:numFmt w:val="decimal"/>
      <w:lvlText w:val="%1.%2.%3.%4."/>
      <w:lvlJc w:val="left"/>
      <w:pPr>
        <w:ind w:left="3855" w:hanging="360"/>
      </w:pPr>
    </w:lvl>
    <w:lvl w:ilvl="4">
      <w:start w:val="1"/>
      <w:numFmt w:val="lowerLetter"/>
      <w:lvlText w:val="%1.%2.%3.%4.%5."/>
      <w:lvlJc w:val="left"/>
      <w:pPr>
        <w:ind w:left="4575" w:hanging="360"/>
      </w:pPr>
    </w:lvl>
    <w:lvl w:ilvl="5">
      <w:start w:val="1"/>
      <w:numFmt w:val="lowerRoman"/>
      <w:lvlText w:val="%1.%2.%3.%4.%5.%6."/>
      <w:lvlJc w:val="right"/>
      <w:pPr>
        <w:ind w:left="5295" w:hanging="180"/>
      </w:pPr>
    </w:lvl>
    <w:lvl w:ilvl="6">
      <w:start w:val="1"/>
      <w:numFmt w:val="decimal"/>
      <w:lvlText w:val="%1.%2.%3.%4.%5.%6.%7."/>
      <w:lvlJc w:val="left"/>
      <w:pPr>
        <w:ind w:left="6015" w:hanging="360"/>
      </w:pPr>
    </w:lvl>
    <w:lvl w:ilvl="7">
      <w:start w:val="1"/>
      <w:numFmt w:val="lowerLetter"/>
      <w:lvlText w:val="%1.%2.%3.%4.%5.%6.%7.%8."/>
      <w:lvlJc w:val="left"/>
      <w:pPr>
        <w:ind w:left="6735" w:hanging="360"/>
      </w:pPr>
    </w:lvl>
    <w:lvl w:ilvl="8">
      <w:start w:val="1"/>
      <w:numFmt w:val="lowerRoman"/>
      <w:lvlText w:val="%1.%2.%3.%4.%5.%6.%7.%8.%9."/>
      <w:lvlJc w:val="right"/>
      <w:pPr>
        <w:ind w:left="7455" w:hanging="180"/>
      </w:pPr>
    </w:lvl>
  </w:abstractNum>
  <w:abstractNum w:abstractNumId="7" w15:restartNumberingAfterBreak="0">
    <w:nsid w:val="24BA2757"/>
    <w:multiLevelType w:val="multilevel"/>
    <w:tmpl w:val="CB040D9E"/>
    <w:styleLink w:val="WWNum14"/>
    <w:lvl w:ilvl="0">
      <w:start w:val="1"/>
      <w:numFmt w:val="lowerLetter"/>
      <w:lvlText w:val="%1)"/>
      <w:lvlJc w:val="left"/>
      <w:pPr>
        <w:ind w:left="2175" w:hanging="360"/>
      </w:pPr>
    </w:lvl>
    <w:lvl w:ilvl="1">
      <w:start w:val="1"/>
      <w:numFmt w:val="lowerLetter"/>
      <w:lvlText w:val="%2."/>
      <w:lvlJc w:val="left"/>
      <w:pPr>
        <w:ind w:left="2895" w:hanging="360"/>
      </w:pPr>
    </w:lvl>
    <w:lvl w:ilvl="2">
      <w:start w:val="1"/>
      <w:numFmt w:val="lowerRoman"/>
      <w:lvlText w:val="%1.%2.%3."/>
      <w:lvlJc w:val="right"/>
      <w:pPr>
        <w:ind w:left="3615" w:hanging="180"/>
      </w:pPr>
    </w:lvl>
    <w:lvl w:ilvl="3">
      <w:start w:val="1"/>
      <w:numFmt w:val="decimal"/>
      <w:lvlText w:val="%1.%2.%3.%4."/>
      <w:lvlJc w:val="left"/>
      <w:pPr>
        <w:ind w:left="4335" w:hanging="360"/>
      </w:pPr>
    </w:lvl>
    <w:lvl w:ilvl="4">
      <w:start w:val="1"/>
      <w:numFmt w:val="lowerLetter"/>
      <w:lvlText w:val="%1.%2.%3.%4.%5."/>
      <w:lvlJc w:val="left"/>
      <w:pPr>
        <w:ind w:left="5055" w:hanging="360"/>
      </w:pPr>
    </w:lvl>
    <w:lvl w:ilvl="5">
      <w:start w:val="1"/>
      <w:numFmt w:val="lowerRoman"/>
      <w:lvlText w:val="%1.%2.%3.%4.%5.%6."/>
      <w:lvlJc w:val="right"/>
      <w:pPr>
        <w:ind w:left="5775" w:hanging="180"/>
      </w:pPr>
    </w:lvl>
    <w:lvl w:ilvl="6">
      <w:start w:val="1"/>
      <w:numFmt w:val="decimal"/>
      <w:lvlText w:val="%1.%2.%3.%4.%5.%6.%7."/>
      <w:lvlJc w:val="left"/>
      <w:pPr>
        <w:ind w:left="6495" w:hanging="360"/>
      </w:pPr>
    </w:lvl>
    <w:lvl w:ilvl="7">
      <w:start w:val="1"/>
      <w:numFmt w:val="lowerLetter"/>
      <w:lvlText w:val="%1.%2.%3.%4.%5.%6.%7.%8."/>
      <w:lvlJc w:val="left"/>
      <w:pPr>
        <w:ind w:left="7215" w:hanging="360"/>
      </w:pPr>
    </w:lvl>
    <w:lvl w:ilvl="8">
      <w:start w:val="1"/>
      <w:numFmt w:val="lowerRoman"/>
      <w:lvlText w:val="%1.%2.%3.%4.%5.%6.%7.%8.%9."/>
      <w:lvlJc w:val="right"/>
      <w:pPr>
        <w:ind w:left="7935" w:hanging="180"/>
      </w:pPr>
    </w:lvl>
  </w:abstractNum>
  <w:abstractNum w:abstractNumId="8" w15:restartNumberingAfterBreak="0">
    <w:nsid w:val="281D2072"/>
    <w:multiLevelType w:val="multilevel"/>
    <w:tmpl w:val="EE30513A"/>
    <w:styleLink w:val="WWNum15"/>
    <w:lvl w:ilvl="0">
      <w:start w:val="1"/>
      <w:numFmt w:val="decimal"/>
      <w:lvlText w:val="%1."/>
      <w:lvlJc w:val="left"/>
      <w:pPr>
        <w:ind w:left="1575" w:hanging="360"/>
      </w:pPr>
    </w:lvl>
    <w:lvl w:ilvl="1">
      <w:start w:val="1"/>
      <w:numFmt w:val="lowerLetter"/>
      <w:lvlText w:val="%2."/>
      <w:lvlJc w:val="left"/>
      <w:pPr>
        <w:ind w:left="2295" w:hanging="360"/>
      </w:pPr>
    </w:lvl>
    <w:lvl w:ilvl="2">
      <w:start w:val="1"/>
      <w:numFmt w:val="lowerRoman"/>
      <w:lvlText w:val="%1.%2.%3."/>
      <w:lvlJc w:val="right"/>
      <w:pPr>
        <w:ind w:left="3015" w:hanging="180"/>
      </w:pPr>
    </w:lvl>
    <w:lvl w:ilvl="3">
      <w:start w:val="1"/>
      <w:numFmt w:val="decimal"/>
      <w:lvlText w:val="%1.%2.%3.%4."/>
      <w:lvlJc w:val="left"/>
      <w:pPr>
        <w:ind w:left="3735" w:hanging="360"/>
      </w:pPr>
    </w:lvl>
    <w:lvl w:ilvl="4">
      <w:start w:val="1"/>
      <w:numFmt w:val="lowerLetter"/>
      <w:lvlText w:val="%1.%2.%3.%4.%5."/>
      <w:lvlJc w:val="left"/>
      <w:pPr>
        <w:ind w:left="4455" w:hanging="360"/>
      </w:pPr>
    </w:lvl>
    <w:lvl w:ilvl="5">
      <w:start w:val="1"/>
      <w:numFmt w:val="lowerRoman"/>
      <w:lvlText w:val="%1.%2.%3.%4.%5.%6."/>
      <w:lvlJc w:val="right"/>
      <w:pPr>
        <w:ind w:left="5175" w:hanging="180"/>
      </w:pPr>
    </w:lvl>
    <w:lvl w:ilvl="6">
      <w:start w:val="1"/>
      <w:numFmt w:val="decimal"/>
      <w:lvlText w:val="%1.%2.%3.%4.%5.%6.%7."/>
      <w:lvlJc w:val="left"/>
      <w:pPr>
        <w:ind w:left="5895" w:hanging="360"/>
      </w:pPr>
    </w:lvl>
    <w:lvl w:ilvl="7">
      <w:start w:val="1"/>
      <w:numFmt w:val="lowerLetter"/>
      <w:lvlText w:val="%1.%2.%3.%4.%5.%6.%7.%8."/>
      <w:lvlJc w:val="left"/>
      <w:pPr>
        <w:ind w:left="6615" w:hanging="360"/>
      </w:pPr>
    </w:lvl>
    <w:lvl w:ilvl="8">
      <w:start w:val="1"/>
      <w:numFmt w:val="lowerRoman"/>
      <w:lvlText w:val="%1.%2.%3.%4.%5.%6.%7.%8.%9."/>
      <w:lvlJc w:val="right"/>
      <w:pPr>
        <w:ind w:left="7335" w:hanging="180"/>
      </w:pPr>
    </w:lvl>
  </w:abstractNum>
  <w:abstractNum w:abstractNumId="9" w15:restartNumberingAfterBreak="0">
    <w:nsid w:val="282725B3"/>
    <w:multiLevelType w:val="multilevel"/>
    <w:tmpl w:val="09F2C572"/>
    <w:styleLink w:val="WWNum16"/>
    <w:lvl w:ilvl="0">
      <w:start w:val="1"/>
      <w:numFmt w:val="decimal"/>
      <w:lvlText w:val="%1)"/>
      <w:lvlJc w:val="left"/>
      <w:pPr>
        <w:ind w:left="1935" w:hanging="360"/>
      </w:p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1.%2.%3."/>
      <w:lvlJc w:val="right"/>
      <w:pPr>
        <w:ind w:left="3375" w:hanging="180"/>
      </w:pPr>
    </w:lvl>
    <w:lvl w:ilvl="3">
      <w:start w:val="1"/>
      <w:numFmt w:val="decimal"/>
      <w:lvlText w:val="%1.%2.%3.%4."/>
      <w:lvlJc w:val="left"/>
      <w:pPr>
        <w:ind w:left="4095" w:hanging="360"/>
      </w:pPr>
    </w:lvl>
    <w:lvl w:ilvl="4">
      <w:start w:val="1"/>
      <w:numFmt w:val="lowerLetter"/>
      <w:lvlText w:val="%1.%2.%3.%4.%5."/>
      <w:lvlJc w:val="left"/>
      <w:pPr>
        <w:ind w:left="4815" w:hanging="360"/>
      </w:pPr>
    </w:lvl>
    <w:lvl w:ilvl="5">
      <w:start w:val="1"/>
      <w:numFmt w:val="lowerRoman"/>
      <w:lvlText w:val="%1.%2.%3.%4.%5.%6."/>
      <w:lvlJc w:val="right"/>
      <w:pPr>
        <w:ind w:left="5535" w:hanging="180"/>
      </w:pPr>
    </w:lvl>
    <w:lvl w:ilvl="6">
      <w:start w:val="1"/>
      <w:numFmt w:val="decimal"/>
      <w:lvlText w:val="%1.%2.%3.%4.%5.%6.%7."/>
      <w:lvlJc w:val="left"/>
      <w:pPr>
        <w:ind w:left="6255" w:hanging="360"/>
      </w:pPr>
    </w:lvl>
    <w:lvl w:ilvl="7">
      <w:start w:val="1"/>
      <w:numFmt w:val="lowerLetter"/>
      <w:lvlText w:val="%1.%2.%3.%4.%5.%6.%7.%8."/>
      <w:lvlJc w:val="left"/>
      <w:pPr>
        <w:ind w:left="6975" w:hanging="360"/>
      </w:pPr>
    </w:lvl>
    <w:lvl w:ilvl="8">
      <w:start w:val="1"/>
      <w:numFmt w:val="lowerRoman"/>
      <w:lvlText w:val="%1.%2.%3.%4.%5.%6.%7.%8.%9."/>
      <w:lvlJc w:val="right"/>
      <w:pPr>
        <w:ind w:left="7695" w:hanging="180"/>
      </w:pPr>
    </w:lvl>
  </w:abstractNum>
  <w:abstractNum w:abstractNumId="10" w15:restartNumberingAfterBreak="0">
    <w:nsid w:val="31F1277E"/>
    <w:multiLevelType w:val="multilevel"/>
    <w:tmpl w:val="949C9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34A42"/>
    <w:multiLevelType w:val="multilevel"/>
    <w:tmpl w:val="29CAAE9C"/>
    <w:styleLink w:val="WWNum13"/>
    <w:lvl w:ilvl="0">
      <w:start w:val="1"/>
      <w:numFmt w:val="lowerLetter"/>
      <w:lvlText w:val="%1)"/>
      <w:lvlJc w:val="left"/>
      <w:pPr>
        <w:ind w:left="2175" w:hanging="360"/>
      </w:pPr>
    </w:lvl>
    <w:lvl w:ilvl="1">
      <w:start w:val="1"/>
      <w:numFmt w:val="lowerLetter"/>
      <w:lvlText w:val="%2."/>
      <w:lvlJc w:val="left"/>
      <w:pPr>
        <w:ind w:left="2895" w:hanging="360"/>
      </w:pPr>
    </w:lvl>
    <w:lvl w:ilvl="2">
      <w:start w:val="1"/>
      <w:numFmt w:val="lowerRoman"/>
      <w:lvlText w:val="%1.%2.%3."/>
      <w:lvlJc w:val="right"/>
      <w:pPr>
        <w:ind w:left="3615" w:hanging="180"/>
      </w:pPr>
    </w:lvl>
    <w:lvl w:ilvl="3">
      <w:start w:val="1"/>
      <w:numFmt w:val="decimal"/>
      <w:lvlText w:val="%1.%2.%3.%4."/>
      <w:lvlJc w:val="left"/>
      <w:pPr>
        <w:ind w:left="4335" w:hanging="360"/>
      </w:pPr>
    </w:lvl>
    <w:lvl w:ilvl="4">
      <w:start w:val="1"/>
      <w:numFmt w:val="lowerLetter"/>
      <w:lvlText w:val="%1.%2.%3.%4.%5."/>
      <w:lvlJc w:val="left"/>
      <w:pPr>
        <w:ind w:left="5055" w:hanging="360"/>
      </w:pPr>
    </w:lvl>
    <w:lvl w:ilvl="5">
      <w:start w:val="1"/>
      <w:numFmt w:val="lowerRoman"/>
      <w:lvlText w:val="%1.%2.%3.%4.%5.%6."/>
      <w:lvlJc w:val="right"/>
      <w:pPr>
        <w:ind w:left="5775" w:hanging="180"/>
      </w:pPr>
    </w:lvl>
    <w:lvl w:ilvl="6">
      <w:start w:val="1"/>
      <w:numFmt w:val="decimal"/>
      <w:lvlText w:val="%1.%2.%3.%4.%5.%6.%7."/>
      <w:lvlJc w:val="left"/>
      <w:pPr>
        <w:ind w:left="6495" w:hanging="360"/>
      </w:pPr>
    </w:lvl>
    <w:lvl w:ilvl="7">
      <w:start w:val="1"/>
      <w:numFmt w:val="lowerLetter"/>
      <w:lvlText w:val="%1.%2.%3.%4.%5.%6.%7.%8."/>
      <w:lvlJc w:val="left"/>
      <w:pPr>
        <w:ind w:left="7215" w:hanging="360"/>
      </w:pPr>
    </w:lvl>
    <w:lvl w:ilvl="8">
      <w:start w:val="1"/>
      <w:numFmt w:val="lowerRoman"/>
      <w:lvlText w:val="%1.%2.%3.%4.%5.%6.%7.%8.%9."/>
      <w:lvlJc w:val="right"/>
      <w:pPr>
        <w:ind w:left="7935" w:hanging="180"/>
      </w:pPr>
    </w:lvl>
  </w:abstractNum>
  <w:abstractNum w:abstractNumId="12" w15:restartNumberingAfterBreak="0">
    <w:nsid w:val="3445799E"/>
    <w:multiLevelType w:val="multilevel"/>
    <w:tmpl w:val="DFC8917E"/>
    <w:styleLink w:val="WWNum21"/>
    <w:lvl w:ilvl="0">
      <w:start w:val="1"/>
      <w:numFmt w:val="decimal"/>
      <w:lvlText w:val="%1)"/>
      <w:lvlJc w:val="left"/>
      <w:pPr>
        <w:ind w:left="2055" w:hanging="360"/>
      </w:pPr>
    </w:lvl>
    <w:lvl w:ilvl="1">
      <w:start w:val="1"/>
      <w:numFmt w:val="lowerLetter"/>
      <w:lvlText w:val="%2."/>
      <w:lvlJc w:val="left"/>
      <w:pPr>
        <w:ind w:left="2775" w:hanging="360"/>
      </w:pPr>
    </w:lvl>
    <w:lvl w:ilvl="2">
      <w:start w:val="1"/>
      <w:numFmt w:val="lowerRoman"/>
      <w:lvlText w:val="%1.%2.%3."/>
      <w:lvlJc w:val="right"/>
      <w:pPr>
        <w:ind w:left="3495" w:hanging="180"/>
      </w:pPr>
    </w:lvl>
    <w:lvl w:ilvl="3">
      <w:start w:val="1"/>
      <w:numFmt w:val="decimal"/>
      <w:lvlText w:val="%1.%2.%3.%4."/>
      <w:lvlJc w:val="left"/>
      <w:pPr>
        <w:ind w:left="4215" w:hanging="360"/>
      </w:pPr>
    </w:lvl>
    <w:lvl w:ilvl="4">
      <w:start w:val="1"/>
      <w:numFmt w:val="lowerLetter"/>
      <w:lvlText w:val="%1.%2.%3.%4.%5."/>
      <w:lvlJc w:val="left"/>
      <w:pPr>
        <w:ind w:left="4935" w:hanging="360"/>
      </w:pPr>
    </w:lvl>
    <w:lvl w:ilvl="5">
      <w:start w:val="1"/>
      <w:numFmt w:val="lowerRoman"/>
      <w:lvlText w:val="%1.%2.%3.%4.%5.%6."/>
      <w:lvlJc w:val="right"/>
      <w:pPr>
        <w:ind w:left="5655" w:hanging="180"/>
      </w:pPr>
    </w:lvl>
    <w:lvl w:ilvl="6">
      <w:start w:val="1"/>
      <w:numFmt w:val="decimal"/>
      <w:lvlText w:val="%1.%2.%3.%4.%5.%6.%7."/>
      <w:lvlJc w:val="left"/>
      <w:pPr>
        <w:ind w:left="6375" w:hanging="360"/>
      </w:pPr>
    </w:lvl>
    <w:lvl w:ilvl="7">
      <w:start w:val="1"/>
      <w:numFmt w:val="lowerLetter"/>
      <w:lvlText w:val="%1.%2.%3.%4.%5.%6.%7.%8."/>
      <w:lvlJc w:val="left"/>
      <w:pPr>
        <w:ind w:left="7095" w:hanging="360"/>
      </w:pPr>
    </w:lvl>
    <w:lvl w:ilvl="8">
      <w:start w:val="1"/>
      <w:numFmt w:val="lowerRoman"/>
      <w:lvlText w:val="%1.%2.%3.%4.%5.%6.%7.%8.%9."/>
      <w:lvlJc w:val="right"/>
      <w:pPr>
        <w:ind w:left="7815" w:hanging="180"/>
      </w:pPr>
    </w:lvl>
  </w:abstractNum>
  <w:abstractNum w:abstractNumId="13" w15:restartNumberingAfterBreak="0">
    <w:nsid w:val="3FB30797"/>
    <w:multiLevelType w:val="multilevel"/>
    <w:tmpl w:val="CCA2FD72"/>
    <w:styleLink w:val="WWNum22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1.%2.%3."/>
      <w:lvlJc w:val="right"/>
      <w:pPr>
        <w:ind w:left="2625" w:hanging="180"/>
      </w:pPr>
    </w:lvl>
    <w:lvl w:ilvl="3">
      <w:start w:val="1"/>
      <w:numFmt w:val="decimal"/>
      <w:lvlText w:val="%1.%2.%3.%4."/>
      <w:lvlJc w:val="left"/>
      <w:pPr>
        <w:ind w:left="3345" w:hanging="360"/>
      </w:pPr>
    </w:lvl>
    <w:lvl w:ilvl="4">
      <w:start w:val="1"/>
      <w:numFmt w:val="lowerLetter"/>
      <w:lvlText w:val="%1.%2.%3.%4.%5."/>
      <w:lvlJc w:val="left"/>
      <w:pPr>
        <w:ind w:left="4065" w:hanging="360"/>
      </w:pPr>
    </w:lvl>
    <w:lvl w:ilvl="5">
      <w:start w:val="1"/>
      <w:numFmt w:val="lowerRoman"/>
      <w:lvlText w:val="%1.%2.%3.%4.%5.%6."/>
      <w:lvlJc w:val="right"/>
      <w:pPr>
        <w:ind w:left="4785" w:hanging="180"/>
      </w:pPr>
    </w:lvl>
    <w:lvl w:ilvl="6">
      <w:start w:val="1"/>
      <w:numFmt w:val="decimal"/>
      <w:lvlText w:val="%1.%2.%3.%4.%5.%6.%7."/>
      <w:lvlJc w:val="left"/>
      <w:pPr>
        <w:ind w:left="5505" w:hanging="360"/>
      </w:pPr>
    </w:lvl>
    <w:lvl w:ilvl="7">
      <w:start w:val="1"/>
      <w:numFmt w:val="lowerLetter"/>
      <w:lvlText w:val="%1.%2.%3.%4.%5.%6.%7.%8."/>
      <w:lvlJc w:val="left"/>
      <w:pPr>
        <w:ind w:left="6225" w:hanging="360"/>
      </w:pPr>
    </w:lvl>
    <w:lvl w:ilvl="8">
      <w:start w:val="1"/>
      <w:numFmt w:val="lowerRoman"/>
      <w:lvlText w:val="%1.%2.%3.%4.%5.%6.%7.%8.%9."/>
      <w:lvlJc w:val="right"/>
      <w:pPr>
        <w:ind w:left="6945" w:hanging="180"/>
      </w:pPr>
    </w:lvl>
  </w:abstractNum>
  <w:abstractNum w:abstractNumId="14" w15:restartNumberingAfterBreak="0">
    <w:nsid w:val="434C6DC4"/>
    <w:multiLevelType w:val="multilevel"/>
    <w:tmpl w:val="98FC7844"/>
    <w:lvl w:ilvl="0">
      <w:start w:val="1"/>
      <w:numFmt w:val="decimal"/>
      <w:lvlText w:val="%1)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49BD2C46"/>
    <w:multiLevelType w:val="multilevel"/>
    <w:tmpl w:val="8E8C1854"/>
    <w:styleLink w:val="WWNum8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1.%2.%3."/>
      <w:lvlJc w:val="right"/>
      <w:pPr>
        <w:ind w:left="2730" w:hanging="180"/>
      </w:pPr>
    </w:lvl>
    <w:lvl w:ilvl="3">
      <w:start w:val="1"/>
      <w:numFmt w:val="decimal"/>
      <w:lvlText w:val="%1.%2.%3.%4."/>
      <w:lvlJc w:val="left"/>
      <w:pPr>
        <w:ind w:left="3450" w:hanging="360"/>
      </w:pPr>
    </w:lvl>
    <w:lvl w:ilvl="4">
      <w:start w:val="1"/>
      <w:numFmt w:val="lowerLetter"/>
      <w:lvlText w:val="%1.%2.%3.%4.%5."/>
      <w:lvlJc w:val="left"/>
      <w:pPr>
        <w:ind w:left="4170" w:hanging="360"/>
      </w:pPr>
    </w:lvl>
    <w:lvl w:ilvl="5">
      <w:start w:val="1"/>
      <w:numFmt w:val="lowerRoman"/>
      <w:lvlText w:val="%1.%2.%3.%4.%5.%6."/>
      <w:lvlJc w:val="right"/>
      <w:pPr>
        <w:ind w:left="4890" w:hanging="180"/>
      </w:pPr>
    </w:lvl>
    <w:lvl w:ilvl="6">
      <w:start w:val="1"/>
      <w:numFmt w:val="decimal"/>
      <w:lvlText w:val="%1.%2.%3.%4.%5.%6.%7."/>
      <w:lvlJc w:val="left"/>
      <w:pPr>
        <w:ind w:left="5610" w:hanging="360"/>
      </w:pPr>
    </w:lvl>
    <w:lvl w:ilvl="7">
      <w:start w:val="1"/>
      <w:numFmt w:val="lowerLetter"/>
      <w:lvlText w:val="%1.%2.%3.%4.%5.%6.%7.%8."/>
      <w:lvlJc w:val="left"/>
      <w:pPr>
        <w:ind w:left="6330" w:hanging="360"/>
      </w:pPr>
    </w:lvl>
    <w:lvl w:ilvl="8">
      <w:start w:val="1"/>
      <w:numFmt w:val="lowerRoman"/>
      <w:lvlText w:val="%1.%2.%3.%4.%5.%6.%7.%8.%9."/>
      <w:lvlJc w:val="right"/>
      <w:pPr>
        <w:ind w:left="7050" w:hanging="180"/>
      </w:pPr>
    </w:lvl>
  </w:abstractNum>
  <w:abstractNum w:abstractNumId="16" w15:restartNumberingAfterBreak="0">
    <w:nsid w:val="4B17724E"/>
    <w:multiLevelType w:val="multilevel"/>
    <w:tmpl w:val="F86CF5C2"/>
    <w:styleLink w:val="WWNum4"/>
    <w:lvl w:ilvl="0">
      <w:start w:val="1"/>
      <w:numFmt w:val="decimal"/>
      <w:lvlText w:val="%1)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1.%2.%3."/>
      <w:lvlJc w:val="right"/>
      <w:pPr>
        <w:ind w:left="2745" w:hanging="180"/>
      </w:pPr>
    </w:lvl>
    <w:lvl w:ilvl="3">
      <w:start w:val="1"/>
      <w:numFmt w:val="decimal"/>
      <w:lvlText w:val="%1.%2.%3.%4."/>
      <w:lvlJc w:val="left"/>
      <w:pPr>
        <w:ind w:left="3465" w:hanging="360"/>
      </w:pPr>
    </w:lvl>
    <w:lvl w:ilvl="4">
      <w:start w:val="1"/>
      <w:numFmt w:val="lowerLetter"/>
      <w:lvlText w:val="%1.%2.%3.%4.%5."/>
      <w:lvlJc w:val="left"/>
      <w:pPr>
        <w:ind w:left="4185" w:hanging="360"/>
      </w:pPr>
    </w:lvl>
    <w:lvl w:ilvl="5">
      <w:start w:val="1"/>
      <w:numFmt w:val="lowerRoman"/>
      <w:lvlText w:val="%1.%2.%3.%4.%5.%6."/>
      <w:lvlJc w:val="right"/>
      <w:pPr>
        <w:ind w:left="4905" w:hanging="180"/>
      </w:pPr>
    </w:lvl>
    <w:lvl w:ilvl="6">
      <w:start w:val="1"/>
      <w:numFmt w:val="decimal"/>
      <w:lvlText w:val="%1.%2.%3.%4.%5.%6.%7."/>
      <w:lvlJc w:val="left"/>
      <w:pPr>
        <w:ind w:left="5625" w:hanging="360"/>
      </w:pPr>
    </w:lvl>
    <w:lvl w:ilvl="7">
      <w:start w:val="1"/>
      <w:numFmt w:val="lowerLetter"/>
      <w:lvlText w:val="%1.%2.%3.%4.%5.%6.%7.%8."/>
      <w:lvlJc w:val="left"/>
      <w:pPr>
        <w:ind w:left="6345" w:hanging="360"/>
      </w:pPr>
    </w:lvl>
    <w:lvl w:ilvl="8">
      <w:start w:val="1"/>
      <w:numFmt w:val="lowerRoman"/>
      <w:lvlText w:val="%1.%2.%3.%4.%5.%6.%7.%8.%9."/>
      <w:lvlJc w:val="right"/>
      <w:pPr>
        <w:ind w:left="7065" w:hanging="180"/>
      </w:pPr>
    </w:lvl>
  </w:abstractNum>
  <w:abstractNum w:abstractNumId="17" w15:restartNumberingAfterBreak="0">
    <w:nsid w:val="519C1AA6"/>
    <w:multiLevelType w:val="multilevel"/>
    <w:tmpl w:val="2924A8A2"/>
    <w:lvl w:ilvl="0">
      <w:start w:val="1"/>
      <w:numFmt w:val="decimal"/>
      <w:lvlText w:val="%1)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5B662E3B"/>
    <w:multiLevelType w:val="multilevel"/>
    <w:tmpl w:val="A4503FD2"/>
    <w:styleLink w:val="WWNum6"/>
    <w:lvl w:ilvl="0">
      <w:start w:val="1"/>
      <w:numFmt w:val="decimal"/>
      <w:lvlText w:val="%1.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1.%2.%3."/>
      <w:lvlJc w:val="right"/>
      <w:pPr>
        <w:ind w:left="2805" w:hanging="180"/>
      </w:pPr>
    </w:lvl>
    <w:lvl w:ilvl="3">
      <w:start w:val="1"/>
      <w:numFmt w:val="decimal"/>
      <w:lvlText w:val="%1.%2.%3.%4."/>
      <w:lvlJc w:val="left"/>
      <w:pPr>
        <w:ind w:left="3525" w:hanging="360"/>
      </w:pPr>
    </w:lvl>
    <w:lvl w:ilvl="4">
      <w:start w:val="1"/>
      <w:numFmt w:val="lowerLetter"/>
      <w:lvlText w:val="%1.%2.%3.%4.%5."/>
      <w:lvlJc w:val="left"/>
      <w:pPr>
        <w:ind w:left="4245" w:hanging="360"/>
      </w:pPr>
    </w:lvl>
    <w:lvl w:ilvl="5">
      <w:start w:val="1"/>
      <w:numFmt w:val="lowerRoman"/>
      <w:lvlText w:val="%1.%2.%3.%4.%5.%6."/>
      <w:lvlJc w:val="right"/>
      <w:pPr>
        <w:ind w:left="4965" w:hanging="180"/>
      </w:pPr>
    </w:lvl>
    <w:lvl w:ilvl="6">
      <w:start w:val="1"/>
      <w:numFmt w:val="decimal"/>
      <w:lvlText w:val="%1.%2.%3.%4.%5.%6.%7."/>
      <w:lvlJc w:val="left"/>
      <w:pPr>
        <w:ind w:left="5685" w:hanging="360"/>
      </w:pPr>
    </w:lvl>
    <w:lvl w:ilvl="7">
      <w:start w:val="1"/>
      <w:numFmt w:val="lowerLetter"/>
      <w:lvlText w:val="%1.%2.%3.%4.%5.%6.%7.%8."/>
      <w:lvlJc w:val="left"/>
      <w:pPr>
        <w:ind w:left="6405" w:hanging="360"/>
      </w:pPr>
    </w:lvl>
    <w:lvl w:ilvl="8">
      <w:start w:val="1"/>
      <w:numFmt w:val="lowerRoman"/>
      <w:lvlText w:val="%1.%2.%3.%4.%5.%6.%7.%8.%9."/>
      <w:lvlJc w:val="right"/>
      <w:pPr>
        <w:ind w:left="7125" w:hanging="180"/>
      </w:pPr>
    </w:lvl>
  </w:abstractNum>
  <w:abstractNum w:abstractNumId="19" w15:restartNumberingAfterBreak="0">
    <w:nsid w:val="5BAD4856"/>
    <w:multiLevelType w:val="multilevel"/>
    <w:tmpl w:val="A62C7DF4"/>
    <w:styleLink w:val="WWNum18"/>
    <w:lvl w:ilvl="0">
      <w:start w:val="1"/>
      <w:numFmt w:val="decimal"/>
      <w:lvlText w:val="%1)"/>
      <w:lvlJc w:val="left"/>
      <w:pPr>
        <w:ind w:left="1935" w:hanging="360"/>
      </w:p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1.%2.%3."/>
      <w:lvlJc w:val="right"/>
      <w:pPr>
        <w:ind w:left="3375" w:hanging="180"/>
      </w:pPr>
    </w:lvl>
    <w:lvl w:ilvl="3">
      <w:start w:val="1"/>
      <w:numFmt w:val="decimal"/>
      <w:lvlText w:val="%1.%2.%3.%4."/>
      <w:lvlJc w:val="left"/>
      <w:pPr>
        <w:ind w:left="4095" w:hanging="360"/>
      </w:pPr>
    </w:lvl>
    <w:lvl w:ilvl="4">
      <w:start w:val="1"/>
      <w:numFmt w:val="lowerLetter"/>
      <w:lvlText w:val="%1.%2.%3.%4.%5."/>
      <w:lvlJc w:val="left"/>
      <w:pPr>
        <w:ind w:left="4815" w:hanging="360"/>
      </w:pPr>
    </w:lvl>
    <w:lvl w:ilvl="5">
      <w:start w:val="1"/>
      <w:numFmt w:val="lowerRoman"/>
      <w:lvlText w:val="%1.%2.%3.%4.%5.%6."/>
      <w:lvlJc w:val="right"/>
      <w:pPr>
        <w:ind w:left="5535" w:hanging="180"/>
      </w:pPr>
    </w:lvl>
    <w:lvl w:ilvl="6">
      <w:start w:val="1"/>
      <w:numFmt w:val="decimal"/>
      <w:lvlText w:val="%1.%2.%3.%4.%5.%6.%7."/>
      <w:lvlJc w:val="left"/>
      <w:pPr>
        <w:ind w:left="6255" w:hanging="360"/>
      </w:pPr>
    </w:lvl>
    <w:lvl w:ilvl="7">
      <w:start w:val="1"/>
      <w:numFmt w:val="lowerLetter"/>
      <w:lvlText w:val="%1.%2.%3.%4.%5.%6.%7.%8."/>
      <w:lvlJc w:val="left"/>
      <w:pPr>
        <w:ind w:left="6975" w:hanging="360"/>
      </w:pPr>
    </w:lvl>
    <w:lvl w:ilvl="8">
      <w:start w:val="1"/>
      <w:numFmt w:val="lowerRoman"/>
      <w:lvlText w:val="%1.%2.%3.%4.%5.%6.%7.%8.%9."/>
      <w:lvlJc w:val="right"/>
      <w:pPr>
        <w:ind w:left="7695" w:hanging="180"/>
      </w:pPr>
    </w:lvl>
  </w:abstractNum>
  <w:abstractNum w:abstractNumId="20" w15:restartNumberingAfterBreak="0">
    <w:nsid w:val="5F854F4A"/>
    <w:multiLevelType w:val="multilevel"/>
    <w:tmpl w:val="2308351C"/>
    <w:lvl w:ilvl="0">
      <w:start w:val="1"/>
      <w:numFmt w:val="decimal"/>
      <w:lvlText w:val="%1)"/>
      <w:lvlJc w:val="left"/>
      <w:pPr>
        <w:ind w:left="1815" w:hanging="360"/>
      </w:pPr>
    </w:lvl>
    <w:lvl w:ilvl="1">
      <w:start w:val="1"/>
      <w:numFmt w:val="lowerLetter"/>
      <w:lvlText w:val="%2."/>
      <w:lvlJc w:val="left"/>
      <w:pPr>
        <w:ind w:left="2535" w:hanging="360"/>
      </w:pPr>
    </w:lvl>
    <w:lvl w:ilvl="2">
      <w:start w:val="1"/>
      <w:numFmt w:val="lowerRoman"/>
      <w:lvlText w:val="%3."/>
      <w:lvlJc w:val="right"/>
      <w:pPr>
        <w:ind w:left="3255" w:hanging="180"/>
      </w:pPr>
    </w:lvl>
    <w:lvl w:ilvl="3">
      <w:start w:val="1"/>
      <w:numFmt w:val="decimal"/>
      <w:lvlText w:val="%4."/>
      <w:lvlJc w:val="left"/>
      <w:pPr>
        <w:ind w:left="3975" w:hanging="360"/>
      </w:pPr>
    </w:lvl>
    <w:lvl w:ilvl="4">
      <w:start w:val="1"/>
      <w:numFmt w:val="lowerLetter"/>
      <w:lvlText w:val="%5."/>
      <w:lvlJc w:val="left"/>
      <w:pPr>
        <w:ind w:left="4695" w:hanging="360"/>
      </w:pPr>
    </w:lvl>
    <w:lvl w:ilvl="5">
      <w:start w:val="1"/>
      <w:numFmt w:val="lowerRoman"/>
      <w:lvlText w:val="%6."/>
      <w:lvlJc w:val="right"/>
      <w:pPr>
        <w:ind w:left="5415" w:hanging="180"/>
      </w:pPr>
    </w:lvl>
    <w:lvl w:ilvl="6">
      <w:start w:val="1"/>
      <w:numFmt w:val="decimal"/>
      <w:lvlText w:val="%7."/>
      <w:lvlJc w:val="left"/>
      <w:pPr>
        <w:ind w:left="6135" w:hanging="360"/>
      </w:pPr>
    </w:lvl>
    <w:lvl w:ilvl="7">
      <w:start w:val="1"/>
      <w:numFmt w:val="lowerLetter"/>
      <w:lvlText w:val="%8."/>
      <w:lvlJc w:val="left"/>
      <w:pPr>
        <w:ind w:left="6855" w:hanging="360"/>
      </w:pPr>
    </w:lvl>
    <w:lvl w:ilvl="8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68FE268D"/>
    <w:multiLevelType w:val="multilevel"/>
    <w:tmpl w:val="4BE4DC8C"/>
    <w:styleLink w:val="WWNum11"/>
    <w:lvl w:ilvl="0">
      <w:start w:val="1"/>
      <w:numFmt w:val="decimal"/>
      <w:lvlText w:val="%1)"/>
      <w:lvlJc w:val="left"/>
      <w:pPr>
        <w:ind w:left="1815" w:hanging="360"/>
      </w:pPr>
    </w:lvl>
    <w:lvl w:ilvl="1">
      <w:start w:val="1"/>
      <w:numFmt w:val="lowerLetter"/>
      <w:lvlText w:val="%2."/>
      <w:lvlJc w:val="left"/>
      <w:pPr>
        <w:ind w:left="2535" w:hanging="360"/>
      </w:pPr>
    </w:lvl>
    <w:lvl w:ilvl="2">
      <w:start w:val="1"/>
      <w:numFmt w:val="lowerRoman"/>
      <w:lvlText w:val="%1.%2.%3."/>
      <w:lvlJc w:val="right"/>
      <w:pPr>
        <w:ind w:left="3255" w:hanging="180"/>
      </w:pPr>
    </w:lvl>
    <w:lvl w:ilvl="3">
      <w:start w:val="1"/>
      <w:numFmt w:val="decimal"/>
      <w:lvlText w:val="%1.%2.%3.%4."/>
      <w:lvlJc w:val="left"/>
      <w:pPr>
        <w:ind w:left="3975" w:hanging="360"/>
      </w:pPr>
    </w:lvl>
    <w:lvl w:ilvl="4">
      <w:start w:val="1"/>
      <w:numFmt w:val="lowerLetter"/>
      <w:lvlText w:val="%1.%2.%3.%4.%5."/>
      <w:lvlJc w:val="left"/>
      <w:pPr>
        <w:ind w:left="4695" w:hanging="360"/>
      </w:pPr>
    </w:lvl>
    <w:lvl w:ilvl="5">
      <w:start w:val="1"/>
      <w:numFmt w:val="lowerRoman"/>
      <w:lvlText w:val="%1.%2.%3.%4.%5.%6."/>
      <w:lvlJc w:val="right"/>
      <w:pPr>
        <w:ind w:left="5415" w:hanging="180"/>
      </w:pPr>
    </w:lvl>
    <w:lvl w:ilvl="6">
      <w:start w:val="1"/>
      <w:numFmt w:val="decimal"/>
      <w:lvlText w:val="%1.%2.%3.%4.%5.%6.%7."/>
      <w:lvlJc w:val="left"/>
      <w:pPr>
        <w:ind w:left="6135" w:hanging="360"/>
      </w:pPr>
    </w:lvl>
    <w:lvl w:ilvl="7">
      <w:start w:val="1"/>
      <w:numFmt w:val="lowerLetter"/>
      <w:lvlText w:val="%1.%2.%3.%4.%5.%6.%7.%8."/>
      <w:lvlJc w:val="left"/>
      <w:pPr>
        <w:ind w:left="6855" w:hanging="360"/>
      </w:pPr>
    </w:lvl>
    <w:lvl w:ilvl="8">
      <w:start w:val="1"/>
      <w:numFmt w:val="lowerRoman"/>
      <w:lvlText w:val="%1.%2.%3.%4.%5.%6.%7.%8.%9."/>
      <w:lvlJc w:val="right"/>
      <w:pPr>
        <w:ind w:left="7575" w:hanging="180"/>
      </w:pPr>
    </w:lvl>
  </w:abstractNum>
  <w:abstractNum w:abstractNumId="22" w15:restartNumberingAfterBreak="0">
    <w:nsid w:val="6990749D"/>
    <w:multiLevelType w:val="multilevel"/>
    <w:tmpl w:val="DF08D9D2"/>
    <w:styleLink w:val="WWNum10"/>
    <w:lvl w:ilvl="0">
      <w:start w:val="1"/>
      <w:numFmt w:val="decimal"/>
      <w:lvlText w:val="%1.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23" w15:restartNumberingAfterBreak="0">
    <w:nsid w:val="741931F7"/>
    <w:multiLevelType w:val="multilevel"/>
    <w:tmpl w:val="11228BAC"/>
    <w:styleLink w:val="WWNum7"/>
    <w:lvl w:ilvl="0">
      <w:start w:val="1"/>
      <w:numFmt w:val="decimal"/>
      <w:lvlText w:val="%1)"/>
      <w:lvlJc w:val="left"/>
      <w:pPr>
        <w:ind w:left="1725" w:hanging="360"/>
      </w:p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1.%2.%3."/>
      <w:lvlJc w:val="right"/>
      <w:pPr>
        <w:ind w:left="3165" w:hanging="180"/>
      </w:pPr>
    </w:lvl>
    <w:lvl w:ilvl="3">
      <w:start w:val="1"/>
      <w:numFmt w:val="decimal"/>
      <w:lvlText w:val="%1.%2.%3.%4."/>
      <w:lvlJc w:val="left"/>
      <w:pPr>
        <w:ind w:left="3885" w:hanging="360"/>
      </w:pPr>
    </w:lvl>
    <w:lvl w:ilvl="4">
      <w:start w:val="1"/>
      <w:numFmt w:val="lowerLetter"/>
      <w:lvlText w:val="%1.%2.%3.%4.%5."/>
      <w:lvlJc w:val="left"/>
      <w:pPr>
        <w:ind w:left="4605" w:hanging="360"/>
      </w:pPr>
    </w:lvl>
    <w:lvl w:ilvl="5">
      <w:start w:val="1"/>
      <w:numFmt w:val="lowerRoman"/>
      <w:lvlText w:val="%1.%2.%3.%4.%5.%6."/>
      <w:lvlJc w:val="right"/>
      <w:pPr>
        <w:ind w:left="5325" w:hanging="180"/>
      </w:pPr>
    </w:lvl>
    <w:lvl w:ilvl="6">
      <w:start w:val="1"/>
      <w:numFmt w:val="decimal"/>
      <w:lvlText w:val="%1.%2.%3.%4.%5.%6.%7."/>
      <w:lvlJc w:val="left"/>
      <w:pPr>
        <w:ind w:left="6045" w:hanging="360"/>
      </w:pPr>
    </w:lvl>
    <w:lvl w:ilvl="7">
      <w:start w:val="1"/>
      <w:numFmt w:val="lowerLetter"/>
      <w:lvlText w:val="%1.%2.%3.%4.%5.%6.%7.%8."/>
      <w:lvlJc w:val="left"/>
      <w:pPr>
        <w:ind w:left="6765" w:hanging="360"/>
      </w:pPr>
    </w:lvl>
    <w:lvl w:ilvl="8">
      <w:start w:val="1"/>
      <w:numFmt w:val="lowerRoman"/>
      <w:lvlText w:val="%1.%2.%3.%4.%5.%6.%7.%8.%9."/>
      <w:lvlJc w:val="right"/>
      <w:pPr>
        <w:ind w:left="7485" w:hanging="180"/>
      </w:pPr>
    </w:lvl>
  </w:abstractNum>
  <w:abstractNum w:abstractNumId="24" w15:restartNumberingAfterBreak="0">
    <w:nsid w:val="78EC3DE4"/>
    <w:multiLevelType w:val="multilevel"/>
    <w:tmpl w:val="0EB8142C"/>
    <w:styleLink w:val="WWNum12"/>
    <w:lvl w:ilvl="0">
      <w:start w:val="1"/>
      <w:numFmt w:val="decimal"/>
      <w:lvlText w:val="%1)"/>
      <w:lvlJc w:val="left"/>
      <w:pPr>
        <w:ind w:left="1815" w:hanging="360"/>
      </w:pPr>
    </w:lvl>
    <w:lvl w:ilvl="1">
      <w:start w:val="1"/>
      <w:numFmt w:val="lowerLetter"/>
      <w:lvlText w:val="%2."/>
      <w:lvlJc w:val="left"/>
      <w:pPr>
        <w:ind w:left="2535" w:hanging="360"/>
      </w:pPr>
    </w:lvl>
    <w:lvl w:ilvl="2">
      <w:start w:val="1"/>
      <w:numFmt w:val="lowerRoman"/>
      <w:lvlText w:val="%1.%2.%3."/>
      <w:lvlJc w:val="right"/>
      <w:pPr>
        <w:ind w:left="3255" w:hanging="180"/>
      </w:pPr>
    </w:lvl>
    <w:lvl w:ilvl="3">
      <w:start w:val="1"/>
      <w:numFmt w:val="decimal"/>
      <w:lvlText w:val="%1.%2.%3.%4."/>
      <w:lvlJc w:val="left"/>
      <w:pPr>
        <w:ind w:left="3975" w:hanging="360"/>
      </w:pPr>
    </w:lvl>
    <w:lvl w:ilvl="4">
      <w:start w:val="1"/>
      <w:numFmt w:val="lowerLetter"/>
      <w:lvlText w:val="%1.%2.%3.%4.%5."/>
      <w:lvlJc w:val="left"/>
      <w:pPr>
        <w:ind w:left="4695" w:hanging="360"/>
      </w:pPr>
    </w:lvl>
    <w:lvl w:ilvl="5">
      <w:start w:val="1"/>
      <w:numFmt w:val="lowerRoman"/>
      <w:lvlText w:val="%1.%2.%3.%4.%5.%6."/>
      <w:lvlJc w:val="right"/>
      <w:pPr>
        <w:ind w:left="5415" w:hanging="180"/>
      </w:pPr>
    </w:lvl>
    <w:lvl w:ilvl="6">
      <w:start w:val="1"/>
      <w:numFmt w:val="decimal"/>
      <w:lvlText w:val="%1.%2.%3.%4.%5.%6.%7."/>
      <w:lvlJc w:val="left"/>
      <w:pPr>
        <w:ind w:left="6135" w:hanging="360"/>
      </w:pPr>
    </w:lvl>
    <w:lvl w:ilvl="7">
      <w:start w:val="1"/>
      <w:numFmt w:val="lowerLetter"/>
      <w:lvlText w:val="%1.%2.%3.%4.%5.%6.%7.%8."/>
      <w:lvlJc w:val="left"/>
      <w:pPr>
        <w:ind w:left="6855" w:hanging="360"/>
      </w:pPr>
    </w:lvl>
    <w:lvl w:ilvl="8">
      <w:start w:val="1"/>
      <w:numFmt w:val="lowerRoman"/>
      <w:lvlText w:val="%1.%2.%3.%4.%5.%6.%7.%8.%9."/>
      <w:lvlJc w:val="right"/>
      <w:pPr>
        <w:ind w:left="7575" w:hanging="180"/>
      </w:pPr>
    </w:lvl>
  </w:abstractNum>
  <w:abstractNum w:abstractNumId="25" w15:restartNumberingAfterBreak="0">
    <w:nsid w:val="7B400D28"/>
    <w:multiLevelType w:val="multilevel"/>
    <w:tmpl w:val="E2A8C856"/>
    <w:styleLink w:val="WWNum17"/>
    <w:lvl w:ilvl="0">
      <w:start w:val="1"/>
      <w:numFmt w:val="decimal"/>
      <w:lvlText w:val="%1)"/>
      <w:lvlJc w:val="left"/>
      <w:pPr>
        <w:ind w:left="1935" w:hanging="360"/>
      </w:p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1.%2.%3."/>
      <w:lvlJc w:val="right"/>
      <w:pPr>
        <w:ind w:left="3375" w:hanging="180"/>
      </w:pPr>
    </w:lvl>
    <w:lvl w:ilvl="3">
      <w:start w:val="1"/>
      <w:numFmt w:val="decimal"/>
      <w:lvlText w:val="%1.%2.%3.%4."/>
      <w:lvlJc w:val="left"/>
      <w:pPr>
        <w:ind w:left="4095" w:hanging="360"/>
      </w:pPr>
    </w:lvl>
    <w:lvl w:ilvl="4">
      <w:start w:val="1"/>
      <w:numFmt w:val="lowerLetter"/>
      <w:lvlText w:val="%1.%2.%3.%4.%5."/>
      <w:lvlJc w:val="left"/>
      <w:pPr>
        <w:ind w:left="4815" w:hanging="360"/>
      </w:pPr>
    </w:lvl>
    <w:lvl w:ilvl="5">
      <w:start w:val="1"/>
      <w:numFmt w:val="lowerRoman"/>
      <w:lvlText w:val="%1.%2.%3.%4.%5.%6."/>
      <w:lvlJc w:val="right"/>
      <w:pPr>
        <w:ind w:left="5535" w:hanging="180"/>
      </w:pPr>
    </w:lvl>
    <w:lvl w:ilvl="6">
      <w:start w:val="1"/>
      <w:numFmt w:val="decimal"/>
      <w:lvlText w:val="%1.%2.%3.%4.%5.%6.%7."/>
      <w:lvlJc w:val="left"/>
      <w:pPr>
        <w:ind w:left="6255" w:hanging="360"/>
      </w:pPr>
    </w:lvl>
    <w:lvl w:ilvl="7">
      <w:start w:val="1"/>
      <w:numFmt w:val="lowerLetter"/>
      <w:lvlText w:val="%1.%2.%3.%4.%5.%6.%7.%8."/>
      <w:lvlJc w:val="left"/>
      <w:pPr>
        <w:ind w:left="6975" w:hanging="360"/>
      </w:pPr>
    </w:lvl>
    <w:lvl w:ilvl="8">
      <w:start w:val="1"/>
      <w:numFmt w:val="lowerRoman"/>
      <w:lvlText w:val="%1.%2.%3.%4.%5.%6.%7.%8.%9."/>
      <w:lvlJc w:val="right"/>
      <w:pPr>
        <w:ind w:left="7695" w:hanging="180"/>
      </w:pPr>
    </w:lvl>
  </w:abstractNum>
  <w:abstractNum w:abstractNumId="26" w15:restartNumberingAfterBreak="0">
    <w:nsid w:val="7C5E05F8"/>
    <w:multiLevelType w:val="multilevel"/>
    <w:tmpl w:val="41A84846"/>
    <w:styleLink w:val="WWNum2"/>
    <w:lvl w:ilvl="0">
      <w:start w:val="1"/>
      <w:numFmt w:val="decimal"/>
      <w:lvlText w:val="%1)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1.%2.%3."/>
      <w:lvlJc w:val="right"/>
      <w:pPr>
        <w:ind w:left="2475" w:hanging="180"/>
      </w:pPr>
    </w:lvl>
    <w:lvl w:ilvl="3">
      <w:start w:val="1"/>
      <w:numFmt w:val="decimal"/>
      <w:lvlText w:val="%1.%2.%3.%4."/>
      <w:lvlJc w:val="left"/>
      <w:pPr>
        <w:ind w:left="3195" w:hanging="360"/>
      </w:pPr>
    </w:lvl>
    <w:lvl w:ilvl="4">
      <w:start w:val="1"/>
      <w:numFmt w:val="lowerLetter"/>
      <w:lvlText w:val="%1.%2.%3.%4.%5."/>
      <w:lvlJc w:val="left"/>
      <w:pPr>
        <w:ind w:left="3915" w:hanging="360"/>
      </w:pPr>
    </w:lvl>
    <w:lvl w:ilvl="5">
      <w:start w:val="1"/>
      <w:numFmt w:val="lowerRoman"/>
      <w:lvlText w:val="%1.%2.%3.%4.%5.%6."/>
      <w:lvlJc w:val="right"/>
      <w:pPr>
        <w:ind w:left="4635" w:hanging="180"/>
      </w:pPr>
    </w:lvl>
    <w:lvl w:ilvl="6">
      <w:start w:val="1"/>
      <w:numFmt w:val="decimal"/>
      <w:lvlText w:val="%1.%2.%3.%4.%5.%6.%7."/>
      <w:lvlJc w:val="left"/>
      <w:pPr>
        <w:ind w:left="5355" w:hanging="360"/>
      </w:pPr>
    </w:lvl>
    <w:lvl w:ilvl="7">
      <w:start w:val="1"/>
      <w:numFmt w:val="lowerLetter"/>
      <w:lvlText w:val="%1.%2.%3.%4.%5.%6.%7.%8."/>
      <w:lvlJc w:val="left"/>
      <w:pPr>
        <w:ind w:left="6075" w:hanging="360"/>
      </w:pPr>
    </w:lvl>
    <w:lvl w:ilvl="8">
      <w:start w:val="1"/>
      <w:numFmt w:val="lowerRoman"/>
      <w:lvlText w:val="%1.%2.%3.%4.%5.%6.%7.%8.%9."/>
      <w:lvlJc w:val="right"/>
      <w:pPr>
        <w:ind w:left="6795" w:hanging="180"/>
      </w:pPr>
    </w:lvl>
  </w:abstractNum>
  <w:abstractNum w:abstractNumId="27" w15:restartNumberingAfterBreak="0">
    <w:nsid w:val="7F4F5F5D"/>
    <w:multiLevelType w:val="multilevel"/>
    <w:tmpl w:val="7798632E"/>
    <w:styleLink w:val="WWNum20"/>
    <w:lvl w:ilvl="0">
      <w:start w:val="1"/>
      <w:numFmt w:val="decimal"/>
      <w:lvlText w:val="%1)"/>
      <w:lvlJc w:val="left"/>
      <w:pPr>
        <w:ind w:left="2055" w:hanging="360"/>
      </w:pPr>
    </w:lvl>
    <w:lvl w:ilvl="1">
      <w:start w:val="1"/>
      <w:numFmt w:val="lowerLetter"/>
      <w:lvlText w:val="%2."/>
      <w:lvlJc w:val="left"/>
      <w:pPr>
        <w:ind w:left="2775" w:hanging="360"/>
      </w:pPr>
    </w:lvl>
    <w:lvl w:ilvl="2">
      <w:start w:val="1"/>
      <w:numFmt w:val="lowerRoman"/>
      <w:lvlText w:val="%1.%2.%3."/>
      <w:lvlJc w:val="right"/>
      <w:pPr>
        <w:ind w:left="3495" w:hanging="180"/>
      </w:pPr>
    </w:lvl>
    <w:lvl w:ilvl="3">
      <w:start w:val="1"/>
      <w:numFmt w:val="decimal"/>
      <w:lvlText w:val="%1.%2.%3.%4."/>
      <w:lvlJc w:val="left"/>
      <w:pPr>
        <w:ind w:left="4215" w:hanging="360"/>
      </w:pPr>
    </w:lvl>
    <w:lvl w:ilvl="4">
      <w:start w:val="1"/>
      <w:numFmt w:val="lowerLetter"/>
      <w:lvlText w:val="%1.%2.%3.%4.%5."/>
      <w:lvlJc w:val="left"/>
      <w:pPr>
        <w:ind w:left="4935" w:hanging="360"/>
      </w:pPr>
    </w:lvl>
    <w:lvl w:ilvl="5">
      <w:start w:val="1"/>
      <w:numFmt w:val="lowerRoman"/>
      <w:lvlText w:val="%1.%2.%3.%4.%5.%6."/>
      <w:lvlJc w:val="right"/>
      <w:pPr>
        <w:ind w:left="5655" w:hanging="180"/>
      </w:pPr>
    </w:lvl>
    <w:lvl w:ilvl="6">
      <w:start w:val="1"/>
      <w:numFmt w:val="decimal"/>
      <w:lvlText w:val="%1.%2.%3.%4.%5.%6.%7."/>
      <w:lvlJc w:val="left"/>
      <w:pPr>
        <w:ind w:left="6375" w:hanging="360"/>
      </w:pPr>
    </w:lvl>
    <w:lvl w:ilvl="7">
      <w:start w:val="1"/>
      <w:numFmt w:val="lowerLetter"/>
      <w:lvlText w:val="%1.%2.%3.%4.%5.%6.%7.%8."/>
      <w:lvlJc w:val="left"/>
      <w:pPr>
        <w:ind w:left="7095" w:hanging="360"/>
      </w:pPr>
    </w:lvl>
    <w:lvl w:ilvl="8">
      <w:start w:val="1"/>
      <w:numFmt w:val="lowerRoman"/>
      <w:lvlText w:val="%1.%2.%3.%4.%5.%6.%7.%8.%9."/>
      <w:lvlJc w:val="right"/>
      <w:pPr>
        <w:ind w:left="7815" w:hanging="180"/>
      </w:pPr>
    </w:lvl>
  </w:abstractNum>
  <w:num w:numId="1" w16cid:durableId="355741057">
    <w:abstractNumId w:val="4"/>
  </w:num>
  <w:num w:numId="2" w16cid:durableId="268659662">
    <w:abstractNumId w:val="26"/>
  </w:num>
  <w:num w:numId="3" w16cid:durableId="1606035740">
    <w:abstractNumId w:val="3"/>
  </w:num>
  <w:num w:numId="4" w16cid:durableId="1426613915">
    <w:abstractNumId w:val="16"/>
  </w:num>
  <w:num w:numId="5" w16cid:durableId="1406025917">
    <w:abstractNumId w:val="2"/>
  </w:num>
  <w:num w:numId="6" w16cid:durableId="1931043252">
    <w:abstractNumId w:val="18"/>
  </w:num>
  <w:num w:numId="7" w16cid:durableId="1930194606">
    <w:abstractNumId w:val="23"/>
  </w:num>
  <w:num w:numId="8" w16cid:durableId="1299333444">
    <w:abstractNumId w:val="15"/>
  </w:num>
  <w:num w:numId="9" w16cid:durableId="1307515327">
    <w:abstractNumId w:val="5"/>
  </w:num>
  <w:num w:numId="10" w16cid:durableId="1978490962">
    <w:abstractNumId w:val="22"/>
  </w:num>
  <w:num w:numId="11" w16cid:durableId="1239362161">
    <w:abstractNumId w:val="21"/>
  </w:num>
  <w:num w:numId="12" w16cid:durableId="378752369">
    <w:abstractNumId w:val="24"/>
  </w:num>
  <w:num w:numId="13" w16cid:durableId="271474501">
    <w:abstractNumId w:val="11"/>
  </w:num>
  <w:num w:numId="14" w16cid:durableId="1819033971">
    <w:abstractNumId w:val="7"/>
  </w:num>
  <w:num w:numId="15" w16cid:durableId="1280531773">
    <w:abstractNumId w:val="8"/>
  </w:num>
  <w:num w:numId="16" w16cid:durableId="402291439">
    <w:abstractNumId w:val="9"/>
  </w:num>
  <w:num w:numId="17" w16cid:durableId="511727333">
    <w:abstractNumId w:val="25"/>
  </w:num>
  <w:num w:numId="18" w16cid:durableId="1316183129">
    <w:abstractNumId w:val="19"/>
  </w:num>
  <w:num w:numId="19" w16cid:durableId="397703152">
    <w:abstractNumId w:val="6"/>
  </w:num>
  <w:num w:numId="20" w16cid:durableId="1010330809">
    <w:abstractNumId w:val="27"/>
  </w:num>
  <w:num w:numId="21" w16cid:durableId="184027984">
    <w:abstractNumId w:val="12"/>
  </w:num>
  <w:num w:numId="22" w16cid:durableId="1163742846">
    <w:abstractNumId w:val="13"/>
  </w:num>
  <w:num w:numId="23" w16cid:durableId="1584795216">
    <w:abstractNumId w:val="0"/>
  </w:num>
  <w:num w:numId="24" w16cid:durableId="645626008">
    <w:abstractNumId w:val="4"/>
    <w:lvlOverride w:ilvl="0">
      <w:startOverride w:val="1"/>
    </w:lvlOverride>
  </w:num>
  <w:num w:numId="25" w16cid:durableId="426736440">
    <w:abstractNumId w:val="26"/>
    <w:lvlOverride w:ilvl="0">
      <w:startOverride w:val="1"/>
    </w:lvlOverride>
  </w:num>
  <w:num w:numId="26" w16cid:durableId="1686399165">
    <w:abstractNumId w:val="3"/>
    <w:lvlOverride w:ilvl="0">
      <w:startOverride w:val="1"/>
    </w:lvlOverride>
  </w:num>
  <w:num w:numId="27" w16cid:durableId="2111318511">
    <w:abstractNumId w:val="16"/>
    <w:lvlOverride w:ilvl="0">
      <w:startOverride w:val="1"/>
    </w:lvlOverride>
  </w:num>
  <w:num w:numId="28" w16cid:durableId="1037318167">
    <w:abstractNumId w:val="0"/>
    <w:lvlOverride w:ilvl="0">
      <w:startOverride w:val="1"/>
    </w:lvlOverride>
  </w:num>
  <w:num w:numId="29" w16cid:durableId="1539391652">
    <w:abstractNumId w:val="2"/>
    <w:lvlOverride w:ilvl="0">
      <w:startOverride w:val="1"/>
    </w:lvlOverride>
  </w:num>
  <w:num w:numId="30" w16cid:durableId="193615669">
    <w:abstractNumId w:val="18"/>
    <w:lvlOverride w:ilvl="0">
      <w:startOverride w:val="1"/>
    </w:lvlOverride>
  </w:num>
  <w:num w:numId="31" w16cid:durableId="409157458">
    <w:abstractNumId w:val="23"/>
    <w:lvlOverride w:ilvl="0">
      <w:startOverride w:val="1"/>
    </w:lvlOverride>
  </w:num>
  <w:num w:numId="32" w16cid:durableId="321087597">
    <w:abstractNumId w:val="15"/>
    <w:lvlOverride w:ilvl="0">
      <w:startOverride w:val="1"/>
    </w:lvlOverride>
  </w:num>
  <w:num w:numId="33" w16cid:durableId="402144351">
    <w:abstractNumId w:val="14"/>
  </w:num>
  <w:num w:numId="34" w16cid:durableId="156188328">
    <w:abstractNumId w:val="5"/>
    <w:lvlOverride w:ilvl="0">
      <w:startOverride w:val="1"/>
    </w:lvlOverride>
  </w:num>
  <w:num w:numId="35" w16cid:durableId="1878353846">
    <w:abstractNumId w:val="17"/>
  </w:num>
  <w:num w:numId="36" w16cid:durableId="1044864546">
    <w:abstractNumId w:val="22"/>
    <w:lvlOverride w:ilvl="0">
      <w:startOverride w:val="1"/>
    </w:lvlOverride>
  </w:num>
  <w:num w:numId="37" w16cid:durableId="471214920">
    <w:abstractNumId w:val="21"/>
    <w:lvlOverride w:ilvl="0">
      <w:startOverride w:val="1"/>
    </w:lvlOverride>
  </w:num>
  <w:num w:numId="38" w16cid:durableId="1877814220">
    <w:abstractNumId w:val="24"/>
    <w:lvlOverride w:ilvl="0">
      <w:startOverride w:val="1"/>
    </w:lvlOverride>
  </w:num>
  <w:num w:numId="39" w16cid:durableId="821893525">
    <w:abstractNumId w:val="11"/>
    <w:lvlOverride w:ilvl="0">
      <w:startOverride w:val="1"/>
    </w:lvlOverride>
  </w:num>
  <w:num w:numId="40" w16cid:durableId="897517851">
    <w:abstractNumId w:val="7"/>
    <w:lvlOverride w:ilvl="0">
      <w:startOverride w:val="1"/>
    </w:lvlOverride>
  </w:num>
  <w:num w:numId="41" w16cid:durableId="1888830289">
    <w:abstractNumId w:val="20"/>
  </w:num>
  <w:num w:numId="42" w16cid:durableId="206456722">
    <w:abstractNumId w:val="8"/>
    <w:lvlOverride w:ilvl="0">
      <w:startOverride w:val="1"/>
    </w:lvlOverride>
  </w:num>
  <w:num w:numId="43" w16cid:durableId="1988314017">
    <w:abstractNumId w:val="9"/>
    <w:lvlOverride w:ilvl="0">
      <w:startOverride w:val="1"/>
    </w:lvlOverride>
  </w:num>
  <w:num w:numId="44" w16cid:durableId="1488858548">
    <w:abstractNumId w:val="25"/>
    <w:lvlOverride w:ilvl="0">
      <w:startOverride w:val="1"/>
    </w:lvlOverride>
  </w:num>
  <w:num w:numId="45" w16cid:durableId="320433320">
    <w:abstractNumId w:val="19"/>
    <w:lvlOverride w:ilvl="0">
      <w:startOverride w:val="1"/>
    </w:lvlOverride>
  </w:num>
  <w:num w:numId="46" w16cid:durableId="1456480535">
    <w:abstractNumId w:val="10"/>
  </w:num>
  <w:num w:numId="47" w16cid:durableId="1760565403">
    <w:abstractNumId w:val="1"/>
  </w:num>
  <w:num w:numId="48" w16cid:durableId="78199444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C5"/>
    <w:rsid w:val="000C6123"/>
    <w:rsid w:val="006A374B"/>
    <w:rsid w:val="007D79A6"/>
    <w:rsid w:val="009342D3"/>
    <w:rsid w:val="009977B9"/>
    <w:rsid w:val="00BB43C5"/>
    <w:rsid w:val="00C0159F"/>
    <w:rsid w:val="00D80CCC"/>
    <w:rsid w:val="00EB0E99"/>
    <w:rsid w:val="00FA4368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A2593"/>
  <w15:docId w15:val="{7D07AEDD-8EF6-4CC5-8FD7-17D64E63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  <w:rPr>
      <w:b w:val="0"/>
    </w:rPr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metryka">
    <w:name w:val="metryka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podstawa-prawna">
    <w:name w:val="podstawa-prawna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aragraf">
    <w:name w:val="paragraf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losinska\Documents\Niestandardowe%20szablony%20pakietu%20Office\Regulamin%20mieszka&#324;%20treningowy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7FFB-0B07-4B3A-8004-59C7AA42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mieszkań treningowych</Template>
  <TotalTime>0</TotalTime>
  <Pages>10</Pages>
  <Words>3249</Words>
  <Characters>19500</Characters>
  <Application>Microsoft Office Word</Application>
  <DocSecurity>0</DocSecurity>
  <Lines>162</Lines>
  <Paragraphs>45</Paragraphs>
  <ScaleCrop>false</ScaleCrop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aklosinska</dc:creator>
  <cp:lastModifiedBy>Agnieszka Kłosińska</cp:lastModifiedBy>
  <cp:revision>1</cp:revision>
  <cp:lastPrinted>2024-04-10T10:42:00Z</cp:lastPrinted>
  <dcterms:created xsi:type="dcterms:W3CDTF">2024-05-20T10:12:00Z</dcterms:created>
  <dcterms:modified xsi:type="dcterms:W3CDTF">2024-05-20T10:12:00Z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